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5A1" w:rsidRDefault="00CF45A1" w:rsidP="00035D98">
      <w:pPr>
        <w:rPr>
          <w:b/>
          <w:sz w:val="40"/>
          <w:szCs w:val="40"/>
        </w:rPr>
      </w:pPr>
    </w:p>
    <w:tbl>
      <w:tblPr>
        <w:tblStyle w:val="Grilledutableau"/>
        <w:tblpPr w:leftFromText="141" w:rightFromText="141" w:vertAnchor="text" w:horzAnchor="page" w:tblpX="6451" w:tblpY="673"/>
        <w:tblW w:w="0" w:type="auto"/>
        <w:tblLook w:val="04A0" w:firstRow="1" w:lastRow="0" w:firstColumn="1" w:lastColumn="0" w:noHBand="0" w:noVBand="1"/>
      </w:tblPr>
      <w:tblGrid>
        <w:gridCol w:w="4745"/>
      </w:tblGrid>
      <w:tr w:rsidR="004F1FC0" w:rsidTr="00F03CDA">
        <w:tc>
          <w:tcPr>
            <w:tcW w:w="4745" w:type="dxa"/>
          </w:tcPr>
          <w:p w:rsidR="004F1FC0" w:rsidRDefault="004F1FC0" w:rsidP="00F03CDA">
            <w:pPr>
              <w:jc w:val="center"/>
              <w:rPr>
                <w:b/>
                <w:sz w:val="40"/>
                <w:szCs w:val="40"/>
              </w:rPr>
            </w:pPr>
          </w:p>
          <w:p w:rsidR="004F1FC0" w:rsidRDefault="004F1FC0" w:rsidP="00F03CDA">
            <w:pPr>
              <w:jc w:val="center"/>
              <w:rPr>
                <w:b/>
                <w:sz w:val="40"/>
                <w:szCs w:val="40"/>
              </w:rPr>
            </w:pPr>
            <w:r>
              <w:rPr>
                <w:b/>
                <w:sz w:val="40"/>
                <w:szCs w:val="40"/>
              </w:rPr>
              <w:t xml:space="preserve">Livret d’accueil </w:t>
            </w:r>
          </w:p>
          <w:p w:rsidR="004F1FC0" w:rsidRDefault="004F1FC0" w:rsidP="00F03CDA">
            <w:pPr>
              <w:jc w:val="center"/>
              <w:rPr>
                <w:b/>
                <w:sz w:val="40"/>
                <w:szCs w:val="40"/>
              </w:rPr>
            </w:pPr>
            <w:r>
              <w:rPr>
                <w:b/>
                <w:sz w:val="40"/>
                <w:szCs w:val="40"/>
              </w:rPr>
              <w:t xml:space="preserve">pour les futurs parents </w:t>
            </w:r>
          </w:p>
          <w:p w:rsidR="004F1FC0" w:rsidRDefault="004F1FC0" w:rsidP="00F03CDA">
            <w:pPr>
              <w:jc w:val="center"/>
              <w:rPr>
                <w:b/>
                <w:sz w:val="40"/>
                <w:szCs w:val="40"/>
              </w:rPr>
            </w:pPr>
            <w:r>
              <w:rPr>
                <w:b/>
                <w:sz w:val="40"/>
                <w:szCs w:val="40"/>
              </w:rPr>
              <w:t>d’élèves de toute petite section</w:t>
            </w:r>
          </w:p>
          <w:p w:rsidR="004F1FC0" w:rsidRDefault="004F1FC0" w:rsidP="00F03CDA">
            <w:pPr>
              <w:rPr>
                <w:b/>
                <w:sz w:val="40"/>
                <w:szCs w:val="40"/>
              </w:rPr>
            </w:pPr>
          </w:p>
        </w:tc>
      </w:tr>
    </w:tbl>
    <w:p w:rsidR="004F1FC0" w:rsidRDefault="00CF45A1" w:rsidP="004F1FC0">
      <w:pPr>
        <w:rPr>
          <w:b/>
          <w:sz w:val="40"/>
          <w:szCs w:val="40"/>
        </w:rPr>
      </w:pPr>
      <w:r>
        <w:rPr>
          <w:b/>
          <w:noProof/>
          <w:sz w:val="40"/>
          <w:szCs w:val="40"/>
        </w:rPr>
        <w:drawing>
          <wp:inline distT="0" distB="0" distL="0" distR="0" wp14:anchorId="51557306" wp14:editId="562A9567">
            <wp:extent cx="2905125" cy="2179435"/>
            <wp:effectExtent l="0" t="0" r="0" b="0"/>
            <wp:docPr id="3" name="Image 3" descr="I:\DCIM\205_2106\IMG_2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CIM\205_2106\IMG_254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1956" cy="2184559"/>
                    </a:xfrm>
                    <a:prstGeom prst="rect">
                      <a:avLst/>
                    </a:prstGeom>
                    <a:noFill/>
                    <a:ln>
                      <a:noFill/>
                    </a:ln>
                  </pic:spPr>
                </pic:pic>
              </a:graphicData>
            </a:graphic>
          </wp:inline>
        </w:drawing>
      </w:r>
      <w:r w:rsidR="004F1FC0">
        <w:rPr>
          <w:b/>
          <w:sz w:val="40"/>
          <w:szCs w:val="40"/>
        </w:rPr>
        <w:t xml:space="preserve"> </w:t>
      </w:r>
    </w:p>
    <w:p w:rsidR="004F1FC0" w:rsidRDefault="004F1FC0" w:rsidP="004F1FC0">
      <w:pPr>
        <w:rPr>
          <w:b/>
          <w:sz w:val="40"/>
          <w:szCs w:val="40"/>
        </w:rPr>
      </w:pPr>
    </w:p>
    <w:tbl>
      <w:tblPr>
        <w:tblStyle w:val="Grilledutableau"/>
        <w:tblpPr w:leftFromText="141" w:rightFromText="141" w:vertAnchor="text" w:horzAnchor="page" w:tblpX="1493" w:tblpY="1163"/>
        <w:tblW w:w="0" w:type="auto"/>
        <w:tblLook w:val="04A0" w:firstRow="1" w:lastRow="0" w:firstColumn="1" w:lastColumn="0" w:noHBand="0" w:noVBand="1"/>
      </w:tblPr>
      <w:tblGrid>
        <w:gridCol w:w="4460"/>
      </w:tblGrid>
      <w:tr w:rsidR="004F1FC0" w:rsidTr="00307CEB">
        <w:tc>
          <w:tcPr>
            <w:tcW w:w="4460" w:type="dxa"/>
          </w:tcPr>
          <w:p w:rsidR="004F1FC0" w:rsidRDefault="004F1FC0" w:rsidP="00307CEB">
            <w:pPr>
              <w:jc w:val="center"/>
              <w:rPr>
                <w:b/>
                <w:sz w:val="40"/>
                <w:szCs w:val="40"/>
              </w:rPr>
            </w:pPr>
            <w:r>
              <w:rPr>
                <w:b/>
                <w:sz w:val="40"/>
                <w:szCs w:val="40"/>
              </w:rPr>
              <w:t>Ecole Maternelle</w:t>
            </w:r>
          </w:p>
          <w:p w:rsidR="00307CEB" w:rsidRDefault="004F1FC0" w:rsidP="00307CEB">
            <w:pPr>
              <w:jc w:val="center"/>
              <w:rPr>
                <w:b/>
                <w:sz w:val="40"/>
                <w:szCs w:val="40"/>
              </w:rPr>
            </w:pPr>
            <w:r>
              <w:rPr>
                <w:b/>
                <w:sz w:val="40"/>
                <w:szCs w:val="40"/>
              </w:rPr>
              <w:t>de</w:t>
            </w:r>
          </w:p>
          <w:p w:rsidR="004F1FC0" w:rsidRDefault="004F1FC0" w:rsidP="00307CEB">
            <w:pPr>
              <w:jc w:val="center"/>
              <w:rPr>
                <w:b/>
                <w:sz w:val="40"/>
                <w:szCs w:val="40"/>
              </w:rPr>
            </w:pPr>
            <w:r>
              <w:rPr>
                <w:b/>
                <w:sz w:val="40"/>
                <w:szCs w:val="40"/>
              </w:rPr>
              <w:t>Chaillé</w:t>
            </w:r>
            <w:r w:rsidR="00307CEB">
              <w:rPr>
                <w:b/>
                <w:sz w:val="40"/>
                <w:szCs w:val="40"/>
              </w:rPr>
              <w:t>-</w:t>
            </w:r>
            <w:r>
              <w:rPr>
                <w:b/>
                <w:sz w:val="40"/>
                <w:szCs w:val="40"/>
              </w:rPr>
              <w:t>les-Marais</w:t>
            </w:r>
          </w:p>
        </w:tc>
      </w:tr>
    </w:tbl>
    <w:p w:rsidR="00CF45A1" w:rsidRDefault="00F03CDA" w:rsidP="004F1FC0">
      <w:pPr>
        <w:jc w:val="right"/>
        <w:rPr>
          <w:b/>
          <w:sz w:val="40"/>
          <w:szCs w:val="40"/>
        </w:rPr>
      </w:pPr>
      <w:r>
        <w:rPr>
          <w:b/>
          <w:sz w:val="40"/>
          <w:szCs w:val="40"/>
        </w:rPr>
        <w:t xml:space="preserve">  </w:t>
      </w:r>
      <w:r w:rsidR="004F1FC0">
        <w:rPr>
          <w:b/>
          <w:sz w:val="40"/>
          <w:szCs w:val="40"/>
        </w:rPr>
        <w:t xml:space="preserve"> </w:t>
      </w:r>
      <w:r w:rsidR="004F1FC0">
        <w:rPr>
          <w:b/>
          <w:noProof/>
          <w:sz w:val="40"/>
          <w:szCs w:val="40"/>
        </w:rPr>
        <w:drawing>
          <wp:inline distT="0" distB="0" distL="0" distR="0">
            <wp:extent cx="2958298" cy="2219325"/>
            <wp:effectExtent l="0" t="0" r="0" b="0"/>
            <wp:docPr id="1" name="Image 1" descr="C:\Users\Ingrid\Desktop\photos 2015\IMG_2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rid\Desktop\photos 2015\IMG_255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9147" cy="2219962"/>
                    </a:xfrm>
                    <a:prstGeom prst="rect">
                      <a:avLst/>
                    </a:prstGeom>
                    <a:noFill/>
                    <a:ln>
                      <a:noFill/>
                    </a:ln>
                  </pic:spPr>
                </pic:pic>
              </a:graphicData>
            </a:graphic>
          </wp:inline>
        </w:drawing>
      </w:r>
    </w:p>
    <w:p w:rsidR="00CF45A1" w:rsidRPr="00337580" w:rsidRDefault="00CF45A1" w:rsidP="00F03CDA">
      <w:pPr>
        <w:jc w:val="center"/>
        <w:rPr>
          <w:rFonts w:ascii="Comic Sans MS" w:hAnsi="Comic Sans MS"/>
          <w:sz w:val="24"/>
          <w:szCs w:val="24"/>
        </w:rPr>
      </w:pPr>
      <w:r w:rsidRPr="00337580">
        <w:rPr>
          <w:rFonts w:ascii="Comic Sans MS" w:hAnsi="Comic Sans MS"/>
          <w:sz w:val="24"/>
          <w:szCs w:val="24"/>
        </w:rPr>
        <w:t>1 rue Jules Ferry</w:t>
      </w:r>
    </w:p>
    <w:p w:rsidR="00CF45A1" w:rsidRPr="00337580" w:rsidRDefault="00CF45A1" w:rsidP="00F03CDA">
      <w:pPr>
        <w:jc w:val="center"/>
        <w:rPr>
          <w:rFonts w:ascii="Comic Sans MS" w:hAnsi="Comic Sans MS"/>
          <w:sz w:val="24"/>
          <w:szCs w:val="24"/>
        </w:rPr>
      </w:pPr>
      <w:r w:rsidRPr="00337580">
        <w:rPr>
          <w:rFonts w:ascii="Comic Sans MS" w:hAnsi="Comic Sans MS"/>
          <w:sz w:val="24"/>
          <w:szCs w:val="24"/>
        </w:rPr>
        <w:t>85450 Chaillé-les-Marais</w:t>
      </w:r>
    </w:p>
    <w:p w:rsidR="00CF45A1" w:rsidRPr="00337580" w:rsidRDefault="00035D98" w:rsidP="00F03CDA">
      <w:pPr>
        <w:jc w:val="center"/>
        <w:rPr>
          <w:rFonts w:ascii="Comic Sans MS" w:hAnsi="Comic Sans MS"/>
          <w:sz w:val="24"/>
          <w:szCs w:val="24"/>
        </w:rPr>
      </w:pPr>
      <w:r w:rsidRPr="00FD0AA9">
        <w:rPr>
          <w:rFonts w:ascii="Comic Sans MS" w:hAnsi="Comic Sans MS"/>
          <w:sz w:val="24"/>
          <w:szCs w:val="24"/>
          <w:u w:val="single"/>
        </w:rPr>
        <w:t>Tél </w:t>
      </w:r>
      <w:r w:rsidR="00406A2F" w:rsidRPr="00FD0AA9">
        <w:rPr>
          <w:rFonts w:ascii="Comic Sans MS" w:hAnsi="Comic Sans MS"/>
          <w:sz w:val="24"/>
          <w:szCs w:val="24"/>
        </w:rPr>
        <w:t>:</w:t>
      </w:r>
      <w:r w:rsidR="00406A2F" w:rsidRPr="00337580">
        <w:rPr>
          <w:rFonts w:ascii="Comic Sans MS" w:hAnsi="Comic Sans MS"/>
          <w:sz w:val="24"/>
          <w:szCs w:val="24"/>
        </w:rPr>
        <w:t xml:space="preserve"> 02</w:t>
      </w:r>
      <w:r w:rsidR="00E53B24">
        <w:rPr>
          <w:rFonts w:ascii="Comic Sans MS" w:hAnsi="Comic Sans MS"/>
          <w:sz w:val="24"/>
          <w:szCs w:val="24"/>
        </w:rPr>
        <w:t>.</w:t>
      </w:r>
      <w:r w:rsidR="00CF45A1" w:rsidRPr="00337580">
        <w:rPr>
          <w:rFonts w:ascii="Comic Sans MS" w:hAnsi="Comic Sans MS"/>
          <w:sz w:val="24"/>
          <w:szCs w:val="24"/>
        </w:rPr>
        <w:t>51</w:t>
      </w:r>
      <w:r w:rsidR="00E53B24">
        <w:rPr>
          <w:rFonts w:ascii="Comic Sans MS" w:hAnsi="Comic Sans MS"/>
          <w:sz w:val="24"/>
          <w:szCs w:val="24"/>
        </w:rPr>
        <w:t>.</w:t>
      </w:r>
      <w:r w:rsidR="00CF45A1" w:rsidRPr="00337580">
        <w:rPr>
          <w:rFonts w:ascii="Comic Sans MS" w:hAnsi="Comic Sans MS"/>
          <w:sz w:val="24"/>
          <w:szCs w:val="24"/>
        </w:rPr>
        <w:t>56</w:t>
      </w:r>
      <w:r w:rsidR="00E53B24">
        <w:rPr>
          <w:rFonts w:ascii="Comic Sans MS" w:hAnsi="Comic Sans MS"/>
          <w:sz w:val="24"/>
          <w:szCs w:val="24"/>
        </w:rPr>
        <w:t>.</w:t>
      </w:r>
      <w:r w:rsidR="00CF45A1" w:rsidRPr="00337580">
        <w:rPr>
          <w:rFonts w:ascii="Comic Sans MS" w:hAnsi="Comic Sans MS"/>
          <w:sz w:val="24"/>
          <w:szCs w:val="24"/>
        </w:rPr>
        <w:t>77</w:t>
      </w:r>
      <w:r w:rsidR="00E53B24">
        <w:rPr>
          <w:rFonts w:ascii="Comic Sans MS" w:hAnsi="Comic Sans MS"/>
          <w:sz w:val="24"/>
          <w:szCs w:val="24"/>
        </w:rPr>
        <w:t>.</w:t>
      </w:r>
      <w:r w:rsidR="00CF45A1" w:rsidRPr="00337580">
        <w:rPr>
          <w:rFonts w:ascii="Comic Sans MS" w:hAnsi="Comic Sans MS"/>
          <w:sz w:val="24"/>
          <w:szCs w:val="24"/>
        </w:rPr>
        <w:t>16</w:t>
      </w:r>
    </w:p>
    <w:p w:rsidR="004F1FC0" w:rsidRDefault="00CF45A1" w:rsidP="00F03CDA">
      <w:pPr>
        <w:jc w:val="center"/>
        <w:rPr>
          <w:rFonts w:ascii="Comic Sans MS" w:hAnsi="Comic Sans MS"/>
          <w:sz w:val="24"/>
          <w:szCs w:val="24"/>
        </w:rPr>
      </w:pPr>
      <w:r w:rsidRPr="00FD0AA9">
        <w:rPr>
          <w:rFonts w:ascii="Comic Sans MS" w:hAnsi="Comic Sans MS"/>
          <w:sz w:val="24"/>
          <w:szCs w:val="24"/>
          <w:u w:val="single"/>
        </w:rPr>
        <w:t>Adresse mail</w:t>
      </w:r>
      <w:r w:rsidRPr="00FD0AA9">
        <w:rPr>
          <w:rFonts w:ascii="Comic Sans MS" w:hAnsi="Comic Sans MS"/>
          <w:sz w:val="24"/>
          <w:szCs w:val="24"/>
        </w:rPr>
        <w:t> :</w:t>
      </w:r>
      <w:r w:rsidRPr="00337580">
        <w:rPr>
          <w:rFonts w:ascii="Comic Sans MS" w:hAnsi="Comic Sans MS"/>
          <w:sz w:val="24"/>
          <w:szCs w:val="24"/>
        </w:rPr>
        <w:t xml:space="preserve"> </w:t>
      </w:r>
      <w:r w:rsidR="0056767F">
        <w:rPr>
          <w:rFonts w:ascii="Comic Sans MS" w:hAnsi="Comic Sans MS"/>
          <w:sz w:val="24"/>
          <w:szCs w:val="24"/>
        </w:rPr>
        <w:t>chaillelesmarais.toutemonecole.fr</w:t>
      </w:r>
    </w:p>
    <w:p w:rsidR="00307CEB" w:rsidRDefault="00F03CDA" w:rsidP="00307CEB">
      <w:pPr>
        <w:jc w:val="center"/>
        <w:rPr>
          <w:rFonts w:ascii="Comic Sans MS" w:hAnsi="Comic Sans MS"/>
          <w:sz w:val="24"/>
          <w:szCs w:val="24"/>
        </w:rPr>
      </w:pPr>
      <w:r>
        <w:rPr>
          <w:rFonts w:ascii="Comic Sans MS" w:hAnsi="Comic Sans MS"/>
          <w:noProof/>
          <w:sz w:val="24"/>
          <w:szCs w:val="24"/>
        </w:rPr>
        <w:drawing>
          <wp:inline distT="0" distB="0" distL="0" distR="0" wp14:anchorId="1BF9B79E" wp14:editId="5605F234">
            <wp:extent cx="1209675" cy="1613775"/>
            <wp:effectExtent l="7620" t="0" r="0" b="0"/>
            <wp:docPr id="2" name="Image 2" descr="C:\Users\Ingrid\AppData\Local\Microsoft\Windows\INetCache\IE\M3SUV2CG\page-border-ki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grid\AppData\Local\Microsoft\Windows\INetCache\IE\M3SUV2CG\page-border-kids[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1209675" cy="1613775"/>
                    </a:xfrm>
                    <a:prstGeom prst="rect">
                      <a:avLst/>
                    </a:prstGeom>
                    <a:noFill/>
                    <a:ln>
                      <a:noFill/>
                    </a:ln>
                  </pic:spPr>
                </pic:pic>
              </a:graphicData>
            </a:graphic>
          </wp:inline>
        </w:drawing>
      </w:r>
    </w:p>
    <w:p w:rsidR="00934E7F" w:rsidRPr="00337580" w:rsidRDefault="00934E7F" w:rsidP="00307CEB">
      <w:pPr>
        <w:rPr>
          <w:rFonts w:ascii="Comic Sans MS" w:hAnsi="Comic Sans MS"/>
          <w:sz w:val="24"/>
          <w:szCs w:val="24"/>
        </w:rPr>
      </w:pPr>
      <w:r w:rsidRPr="00031249">
        <w:rPr>
          <w:b/>
          <w:sz w:val="40"/>
          <w:szCs w:val="40"/>
        </w:rPr>
        <w:lastRenderedPageBreak/>
        <w:t>J’ai déjà 2 ans…Aller à l’école ?</w:t>
      </w:r>
    </w:p>
    <w:p w:rsidR="00031249" w:rsidRPr="00031249" w:rsidRDefault="00337580" w:rsidP="00934E7F">
      <w:pPr>
        <w:rPr>
          <w:b/>
          <w:sz w:val="40"/>
          <w:szCs w:val="40"/>
        </w:rPr>
      </w:pPr>
      <w:r>
        <w:rPr>
          <w:b/>
          <w:sz w:val="40"/>
          <w:szCs w:val="40"/>
        </w:rPr>
        <w:t xml:space="preserve">                                                                   Pourquoi pas !</w:t>
      </w:r>
    </w:p>
    <w:p w:rsidR="00961F5C" w:rsidRDefault="00031249">
      <w:pPr>
        <w:rPr>
          <w:rFonts w:ascii="Comic Sans MS" w:hAnsi="Comic Sans MS"/>
          <w:sz w:val="24"/>
          <w:szCs w:val="24"/>
        </w:rPr>
      </w:pPr>
      <w:r w:rsidRPr="00031249">
        <w:rPr>
          <w:rFonts w:ascii="Comic Sans MS" w:hAnsi="Comic Sans MS"/>
          <w:sz w:val="24"/>
          <w:szCs w:val="24"/>
        </w:rPr>
        <w:t>Jusqu’à ce jour, notre école m</w:t>
      </w:r>
      <w:r w:rsidR="0056767F">
        <w:rPr>
          <w:rFonts w:ascii="Comic Sans MS" w:hAnsi="Comic Sans MS"/>
          <w:sz w:val="24"/>
          <w:szCs w:val="24"/>
        </w:rPr>
        <w:t>aternelle a toujours accueilli d</w:t>
      </w:r>
      <w:r w:rsidRPr="00031249">
        <w:rPr>
          <w:rFonts w:ascii="Comic Sans MS" w:hAnsi="Comic Sans MS"/>
          <w:sz w:val="24"/>
          <w:szCs w:val="24"/>
        </w:rPr>
        <w:t>es enfants de moins de trois ans .Là où le dispositif de scolarisation des moins de 3 ans est innovant c’est</w:t>
      </w:r>
      <w:r w:rsidR="0056767F">
        <w:rPr>
          <w:rFonts w:ascii="Comic Sans MS" w:hAnsi="Comic Sans MS"/>
          <w:sz w:val="24"/>
          <w:szCs w:val="24"/>
        </w:rPr>
        <w:t xml:space="preserve"> qu’il offre la possibilité d</w:t>
      </w:r>
      <w:r w:rsidRPr="00031249">
        <w:rPr>
          <w:rFonts w:ascii="Comic Sans MS" w:hAnsi="Comic Sans MS"/>
          <w:sz w:val="24"/>
          <w:szCs w:val="24"/>
        </w:rPr>
        <w:t>’avoir</w:t>
      </w:r>
      <w:r w:rsidR="0056767F">
        <w:rPr>
          <w:rFonts w:ascii="Comic Sans MS" w:hAnsi="Comic Sans MS"/>
          <w:sz w:val="24"/>
          <w:szCs w:val="24"/>
        </w:rPr>
        <w:t xml:space="preserve"> </w:t>
      </w:r>
      <w:r w:rsidRPr="00031249">
        <w:rPr>
          <w:rFonts w:ascii="Comic Sans MS" w:hAnsi="Comic Sans MS"/>
          <w:sz w:val="24"/>
          <w:szCs w:val="24"/>
        </w:rPr>
        <w:t xml:space="preserve">une classe </w:t>
      </w:r>
      <w:r>
        <w:rPr>
          <w:rFonts w:ascii="Comic Sans MS" w:hAnsi="Comic Sans MS"/>
          <w:sz w:val="24"/>
          <w:szCs w:val="24"/>
        </w:rPr>
        <w:t xml:space="preserve">(de 20 au plus) </w:t>
      </w:r>
      <w:r w:rsidR="0056767F">
        <w:rPr>
          <w:rFonts w:ascii="Comic Sans MS" w:hAnsi="Comic Sans MS"/>
          <w:sz w:val="24"/>
          <w:szCs w:val="24"/>
        </w:rPr>
        <w:t xml:space="preserve">que de </w:t>
      </w:r>
      <w:r w:rsidRPr="00031249">
        <w:rPr>
          <w:rFonts w:ascii="Comic Sans MS" w:hAnsi="Comic Sans MS"/>
          <w:sz w:val="24"/>
          <w:szCs w:val="24"/>
        </w:rPr>
        <w:t>tout-petits.</w:t>
      </w:r>
      <w:r>
        <w:rPr>
          <w:rFonts w:ascii="Comic Sans MS" w:hAnsi="Comic Sans MS"/>
          <w:sz w:val="24"/>
          <w:szCs w:val="24"/>
        </w:rPr>
        <w:t xml:space="preserve"> Mais encore…</w:t>
      </w:r>
    </w:p>
    <w:p w:rsidR="00AE7A0E" w:rsidRDefault="00031249">
      <w:pPr>
        <w:rPr>
          <w:rFonts w:ascii="Comic Sans MS" w:hAnsi="Comic Sans MS"/>
          <w:sz w:val="24"/>
          <w:szCs w:val="24"/>
        </w:rPr>
      </w:pPr>
      <w:r>
        <w:rPr>
          <w:rFonts w:ascii="Comic Sans MS" w:hAnsi="Comic Sans MS"/>
          <w:sz w:val="24"/>
          <w:szCs w:val="24"/>
        </w:rPr>
        <w:t>Ce dispositif offre également la possibilité aux parents d’accompagner leur enfant dans son entrée à l’école de manière</w:t>
      </w:r>
      <w:r w:rsidR="0056767F">
        <w:rPr>
          <w:rFonts w:ascii="Comic Sans MS" w:hAnsi="Comic Sans MS"/>
          <w:sz w:val="24"/>
          <w:szCs w:val="24"/>
        </w:rPr>
        <w:t xml:space="preserve"> plus progressive. Le temps d’accueil est ainsi augmenté afin de permettre  un plus grand temps d’échange. En </w:t>
      </w:r>
      <w:r w:rsidR="00F03CDA">
        <w:rPr>
          <w:rFonts w:ascii="Comic Sans MS" w:hAnsi="Comic Sans MS"/>
          <w:sz w:val="24"/>
          <w:szCs w:val="24"/>
        </w:rPr>
        <w:t>résumé, ce</w:t>
      </w:r>
      <w:r w:rsidR="0056767F">
        <w:rPr>
          <w:rFonts w:ascii="Comic Sans MS" w:hAnsi="Comic Sans MS"/>
          <w:sz w:val="24"/>
          <w:szCs w:val="24"/>
        </w:rPr>
        <w:t xml:space="preserve"> que ce dispositif vise, c’est de faciliter l’entrée à l’école des tout-petits</w:t>
      </w:r>
      <w:r w:rsidR="00AE7A0E">
        <w:rPr>
          <w:rFonts w:ascii="Comic Sans MS" w:hAnsi="Comic Sans MS"/>
          <w:sz w:val="24"/>
          <w:szCs w:val="24"/>
        </w:rPr>
        <w:t xml:space="preserve"> en adaptant leur scolarité à leurs capacités</w:t>
      </w:r>
      <w:r w:rsidR="00FD0AA9">
        <w:rPr>
          <w:rFonts w:ascii="Comic Sans MS" w:hAnsi="Comic Sans MS"/>
          <w:sz w:val="24"/>
          <w:szCs w:val="24"/>
        </w:rPr>
        <w:t xml:space="preserve"> et à leurs besoins</w:t>
      </w:r>
      <w:r w:rsidR="00AE7A0E">
        <w:rPr>
          <w:rFonts w:ascii="Comic Sans MS" w:hAnsi="Comic Sans MS"/>
          <w:sz w:val="24"/>
          <w:szCs w:val="24"/>
        </w:rPr>
        <w:t>.</w:t>
      </w:r>
    </w:p>
    <w:p w:rsidR="00031249" w:rsidRDefault="00F57F2C">
      <w:pPr>
        <w:rPr>
          <w:rFonts w:ascii="Comic Sans MS" w:hAnsi="Comic Sans MS"/>
          <w:sz w:val="24"/>
          <w:szCs w:val="24"/>
        </w:rPr>
      </w:pPr>
      <w:r>
        <w:rPr>
          <w:rFonts w:ascii="Calibri" w:hAnsi="Calibri"/>
          <w:sz w:val="24"/>
          <w:szCs w:val="24"/>
        </w:rPr>
        <w:t>▪</w:t>
      </w:r>
      <w:r w:rsidR="00031249">
        <w:rPr>
          <w:rFonts w:ascii="Comic Sans MS" w:hAnsi="Comic Sans MS"/>
          <w:sz w:val="24"/>
          <w:szCs w:val="24"/>
        </w:rPr>
        <w:t xml:space="preserve">Un </w:t>
      </w:r>
      <w:r w:rsidR="00031249" w:rsidRPr="000C2356">
        <w:rPr>
          <w:rFonts w:ascii="Comic Sans MS" w:hAnsi="Comic Sans MS"/>
          <w:sz w:val="24"/>
          <w:szCs w:val="24"/>
          <w:u w:val="single"/>
        </w:rPr>
        <w:t>contrat d’accueil</w:t>
      </w:r>
      <w:r w:rsidR="00031249">
        <w:rPr>
          <w:rFonts w:ascii="Comic Sans MS" w:hAnsi="Comic Sans MS"/>
          <w:sz w:val="24"/>
          <w:szCs w:val="24"/>
        </w:rPr>
        <w:t xml:space="preserve"> va être établi avec chaque parent pour une rentrée réussie de leur </w:t>
      </w:r>
      <w:r w:rsidR="000C2356">
        <w:rPr>
          <w:rFonts w:ascii="Comic Sans MS" w:hAnsi="Comic Sans MS"/>
          <w:sz w:val="24"/>
          <w:szCs w:val="24"/>
        </w:rPr>
        <w:t xml:space="preserve">enfant. Les parents découvriront dans un premier temps </w:t>
      </w:r>
      <w:r w:rsidR="00BF4B3E">
        <w:rPr>
          <w:rFonts w:ascii="Comic Sans MS" w:hAnsi="Comic Sans MS"/>
          <w:sz w:val="24"/>
          <w:szCs w:val="24"/>
        </w:rPr>
        <w:t>l’école en faisant le chemin avec</w:t>
      </w:r>
      <w:r w:rsidR="00894D85">
        <w:rPr>
          <w:rFonts w:ascii="Comic Sans MS" w:hAnsi="Comic Sans MS"/>
          <w:sz w:val="24"/>
          <w:szCs w:val="24"/>
        </w:rPr>
        <w:t xml:space="preserve"> </w:t>
      </w:r>
      <w:r w:rsidR="00AE7A0E">
        <w:rPr>
          <w:rFonts w:ascii="Comic Sans MS" w:hAnsi="Comic Sans MS"/>
          <w:sz w:val="24"/>
          <w:szCs w:val="24"/>
        </w:rPr>
        <w:t xml:space="preserve">leur </w:t>
      </w:r>
      <w:r w:rsidR="00894D85">
        <w:rPr>
          <w:rFonts w:ascii="Comic Sans MS" w:hAnsi="Comic Sans MS"/>
          <w:sz w:val="24"/>
          <w:szCs w:val="24"/>
        </w:rPr>
        <w:t>enfant. (Il</w:t>
      </w:r>
      <w:r w:rsidR="00BF4B3E">
        <w:rPr>
          <w:rFonts w:ascii="Comic Sans MS" w:hAnsi="Comic Sans MS"/>
          <w:sz w:val="24"/>
          <w:szCs w:val="24"/>
        </w:rPr>
        <w:t xml:space="preserve"> est important de</w:t>
      </w:r>
      <w:r w:rsidR="00894D85">
        <w:rPr>
          <w:rFonts w:ascii="Comic Sans MS" w:hAnsi="Comic Sans MS"/>
          <w:sz w:val="24"/>
          <w:szCs w:val="24"/>
        </w:rPr>
        <w:t xml:space="preserve"> lui</w:t>
      </w:r>
      <w:r w:rsidR="00BF4B3E">
        <w:rPr>
          <w:rFonts w:ascii="Comic Sans MS" w:hAnsi="Comic Sans MS"/>
          <w:sz w:val="24"/>
          <w:szCs w:val="24"/>
        </w:rPr>
        <w:t xml:space="preserve"> parler de l’</w:t>
      </w:r>
      <w:r w:rsidR="00894D85">
        <w:rPr>
          <w:rFonts w:ascii="Comic Sans MS" w:hAnsi="Comic Sans MS"/>
          <w:sz w:val="24"/>
          <w:szCs w:val="24"/>
        </w:rPr>
        <w:t xml:space="preserve">école </w:t>
      </w:r>
      <w:r w:rsidR="00BF4B3E">
        <w:rPr>
          <w:rFonts w:ascii="Comic Sans MS" w:hAnsi="Comic Sans MS"/>
          <w:sz w:val="24"/>
          <w:szCs w:val="24"/>
        </w:rPr>
        <w:t xml:space="preserve"> sans embellir mais sans inquiéter non </w:t>
      </w:r>
      <w:r w:rsidR="00894D85">
        <w:rPr>
          <w:rFonts w:ascii="Comic Sans MS" w:hAnsi="Comic Sans MS"/>
          <w:sz w:val="24"/>
          <w:szCs w:val="24"/>
        </w:rPr>
        <w:t>plus)</w:t>
      </w:r>
      <w:r w:rsidR="00BF4B3E">
        <w:rPr>
          <w:rFonts w:ascii="Comic Sans MS" w:hAnsi="Comic Sans MS"/>
          <w:sz w:val="24"/>
          <w:szCs w:val="24"/>
        </w:rPr>
        <w:t xml:space="preserve">.Ils découvriront ensuite </w:t>
      </w:r>
      <w:r w:rsidR="00894D85">
        <w:rPr>
          <w:rFonts w:ascii="Comic Sans MS" w:hAnsi="Comic Sans MS"/>
          <w:sz w:val="24"/>
          <w:szCs w:val="24"/>
        </w:rPr>
        <w:t>la classe</w:t>
      </w:r>
      <w:r w:rsidR="000C2356">
        <w:rPr>
          <w:rFonts w:ascii="Comic Sans MS" w:hAnsi="Comic Sans MS"/>
          <w:sz w:val="24"/>
          <w:szCs w:val="24"/>
        </w:rPr>
        <w:t>, prendront le temps de jouer avec lui</w:t>
      </w:r>
      <w:r w:rsidR="00894D85">
        <w:rPr>
          <w:rFonts w:ascii="Comic Sans MS" w:hAnsi="Comic Sans MS"/>
          <w:sz w:val="24"/>
          <w:szCs w:val="24"/>
        </w:rPr>
        <w:t xml:space="preserve"> ou elle,</w:t>
      </w:r>
      <w:r w:rsidR="000C2356">
        <w:rPr>
          <w:rFonts w:ascii="Comic Sans MS" w:hAnsi="Comic Sans MS"/>
          <w:sz w:val="24"/>
          <w:szCs w:val="24"/>
        </w:rPr>
        <w:t xml:space="preserve"> de lui lire une histoire, de </w:t>
      </w:r>
      <w:r w:rsidR="000C2356" w:rsidRPr="000C2356">
        <w:rPr>
          <w:rFonts w:ascii="Comic Sans MS" w:hAnsi="Comic Sans MS"/>
          <w:sz w:val="24"/>
          <w:szCs w:val="24"/>
        </w:rPr>
        <w:t xml:space="preserve"> </w:t>
      </w:r>
      <w:r w:rsidR="000C2356">
        <w:rPr>
          <w:rFonts w:ascii="Comic Sans MS" w:hAnsi="Comic Sans MS"/>
          <w:sz w:val="24"/>
          <w:szCs w:val="24"/>
        </w:rPr>
        <w:t xml:space="preserve">l’emmener aux toilettes …les parents pourront donc rester le matin une heure voire deux avec leur enfant, puis s’absenter une heure puis deux…l’idée étant de diminuer le temps de présence </w:t>
      </w:r>
      <w:r w:rsidR="00AE7A0E">
        <w:rPr>
          <w:rFonts w:ascii="Comic Sans MS" w:hAnsi="Comic Sans MS"/>
          <w:sz w:val="24"/>
          <w:szCs w:val="24"/>
        </w:rPr>
        <w:t>progressivement afin de développer leur autonomie.</w:t>
      </w:r>
    </w:p>
    <w:p w:rsidR="00BF4B3E" w:rsidRDefault="00BF4B3E">
      <w:pPr>
        <w:rPr>
          <w:rFonts w:ascii="Comic Sans MS" w:hAnsi="Comic Sans MS"/>
          <w:sz w:val="24"/>
          <w:szCs w:val="24"/>
        </w:rPr>
      </w:pPr>
      <w:r>
        <w:rPr>
          <w:rFonts w:ascii="Comic Sans MS" w:hAnsi="Comic Sans MS"/>
          <w:sz w:val="24"/>
          <w:szCs w:val="24"/>
        </w:rPr>
        <w:t xml:space="preserve">Il est important de dire à l’enfant où vous allez en le quittant, ce que vous allez faire et qui viendra le ou la chercher. </w:t>
      </w:r>
    </w:p>
    <w:p w:rsidR="00BF4B3E" w:rsidRDefault="00BF4B3E">
      <w:pPr>
        <w:rPr>
          <w:rFonts w:ascii="Comic Sans MS" w:hAnsi="Comic Sans MS"/>
          <w:sz w:val="24"/>
          <w:szCs w:val="24"/>
        </w:rPr>
      </w:pPr>
      <w:r>
        <w:rPr>
          <w:rFonts w:ascii="Comic Sans MS" w:hAnsi="Comic Sans MS"/>
          <w:sz w:val="24"/>
          <w:szCs w:val="24"/>
        </w:rPr>
        <w:t>Il est nécessaire</w:t>
      </w:r>
      <w:r w:rsidR="00AE7A0E">
        <w:rPr>
          <w:rFonts w:ascii="Comic Sans MS" w:hAnsi="Comic Sans MS"/>
          <w:sz w:val="24"/>
          <w:szCs w:val="24"/>
        </w:rPr>
        <w:t xml:space="preserve"> de ne pas aller trop vite et de ne pas </w:t>
      </w:r>
      <w:r>
        <w:rPr>
          <w:rFonts w:ascii="Comic Sans MS" w:hAnsi="Comic Sans MS"/>
          <w:sz w:val="24"/>
          <w:szCs w:val="24"/>
        </w:rPr>
        <w:t>imposer à son enfant un rythme d’adulte actif </w:t>
      </w:r>
      <w:r w:rsidR="00F57F2C">
        <w:rPr>
          <w:rFonts w:ascii="Comic Sans MS" w:hAnsi="Comic Sans MS"/>
          <w:sz w:val="24"/>
          <w:szCs w:val="24"/>
        </w:rPr>
        <w:t>! Là</w:t>
      </w:r>
      <w:r>
        <w:rPr>
          <w:rFonts w:ascii="Comic Sans MS" w:hAnsi="Comic Sans MS"/>
          <w:sz w:val="24"/>
          <w:szCs w:val="24"/>
        </w:rPr>
        <w:t xml:space="preserve"> encore</w:t>
      </w:r>
      <w:r w:rsidR="00F57F2C">
        <w:rPr>
          <w:rFonts w:ascii="Comic Sans MS" w:hAnsi="Comic Sans MS"/>
          <w:sz w:val="24"/>
          <w:szCs w:val="24"/>
        </w:rPr>
        <w:t>,</w:t>
      </w:r>
      <w:r>
        <w:rPr>
          <w:rFonts w:ascii="Comic Sans MS" w:hAnsi="Comic Sans MS"/>
          <w:sz w:val="24"/>
          <w:szCs w:val="24"/>
        </w:rPr>
        <w:t xml:space="preserve"> </w:t>
      </w:r>
      <w:r w:rsidR="00F57F2C">
        <w:rPr>
          <w:rFonts w:ascii="Comic Sans MS" w:hAnsi="Comic Sans MS"/>
          <w:sz w:val="24"/>
          <w:szCs w:val="24"/>
        </w:rPr>
        <w:t xml:space="preserve">la présence de l’enfant sur la journée </w:t>
      </w:r>
      <w:r w:rsidR="00587BED">
        <w:rPr>
          <w:rFonts w:ascii="Comic Sans MS" w:hAnsi="Comic Sans MS"/>
          <w:sz w:val="24"/>
          <w:szCs w:val="24"/>
        </w:rPr>
        <w:t xml:space="preserve">devra se faire de manière progressive et en </w:t>
      </w:r>
      <w:r w:rsidR="00F57F2C">
        <w:rPr>
          <w:rFonts w:ascii="Comic Sans MS" w:hAnsi="Comic Sans MS"/>
          <w:sz w:val="24"/>
          <w:szCs w:val="24"/>
        </w:rPr>
        <w:t xml:space="preserve">concertation </w:t>
      </w:r>
      <w:r w:rsidR="00894D85">
        <w:rPr>
          <w:rFonts w:ascii="Comic Sans MS" w:hAnsi="Comic Sans MS"/>
          <w:sz w:val="24"/>
          <w:szCs w:val="24"/>
        </w:rPr>
        <w:t xml:space="preserve">entre </w:t>
      </w:r>
      <w:r w:rsidR="00F57F2C">
        <w:rPr>
          <w:rFonts w:ascii="Comic Sans MS" w:hAnsi="Comic Sans MS"/>
          <w:sz w:val="24"/>
          <w:szCs w:val="24"/>
        </w:rPr>
        <w:t>parents</w:t>
      </w:r>
      <w:r w:rsidR="00894D85">
        <w:rPr>
          <w:rFonts w:ascii="Comic Sans MS" w:hAnsi="Comic Sans MS"/>
          <w:sz w:val="24"/>
          <w:szCs w:val="24"/>
        </w:rPr>
        <w:t xml:space="preserve"> et enseignante</w:t>
      </w:r>
      <w:r w:rsidR="00F57F2C">
        <w:rPr>
          <w:rFonts w:ascii="Comic Sans MS" w:hAnsi="Comic Sans MS"/>
          <w:sz w:val="24"/>
          <w:szCs w:val="24"/>
        </w:rPr>
        <w:t>.</w:t>
      </w:r>
    </w:p>
    <w:p w:rsidR="000C2356" w:rsidRDefault="00F57F2C">
      <w:pPr>
        <w:rPr>
          <w:rFonts w:ascii="Comic Sans MS" w:hAnsi="Comic Sans MS"/>
          <w:sz w:val="24"/>
          <w:szCs w:val="24"/>
        </w:rPr>
      </w:pPr>
      <w:r>
        <w:rPr>
          <w:rFonts w:ascii="Calibri" w:hAnsi="Calibri"/>
          <w:sz w:val="24"/>
          <w:szCs w:val="24"/>
        </w:rPr>
        <w:t>▪</w:t>
      </w:r>
      <w:r>
        <w:rPr>
          <w:rFonts w:ascii="Comic Sans MS" w:hAnsi="Comic Sans MS"/>
          <w:sz w:val="24"/>
          <w:szCs w:val="24"/>
        </w:rPr>
        <w:t xml:space="preserve">Le </w:t>
      </w:r>
      <w:r w:rsidRPr="00F57F2C">
        <w:rPr>
          <w:rFonts w:ascii="Comic Sans MS" w:hAnsi="Comic Sans MS"/>
          <w:sz w:val="24"/>
          <w:szCs w:val="24"/>
          <w:u w:val="single"/>
        </w:rPr>
        <w:t>doudou</w:t>
      </w:r>
      <w:r>
        <w:rPr>
          <w:rFonts w:ascii="Comic Sans MS" w:hAnsi="Comic Sans MS"/>
          <w:sz w:val="24"/>
          <w:szCs w:val="24"/>
        </w:rPr>
        <w:t xml:space="preserve">, objet </w:t>
      </w:r>
      <w:r w:rsidR="00B16CF9">
        <w:rPr>
          <w:rFonts w:ascii="Comic Sans MS" w:hAnsi="Comic Sans MS"/>
          <w:sz w:val="24"/>
          <w:szCs w:val="24"/>
        </w:rPr>
        <w:t>transitionnel, lien</w:t>
      </w:r>
      <w:r w:rsidR="004179B9">
        <w:rPr>
          <w:rFonts w:ascii="Comic Sans MS" w:hAnsi="Comic Sans MS"/>
          <w:sz w:val="24"/>
          <w:szCs w:val="24"/>
        </w:rPr>
        <w:t xml:space="preserve"> rassurant avec la maison</w:t>
      </w:r>
      <w:r>
        <w:rPr>
          <w:rFonts w:ascii="Comic Sans MS" w:hAnsi="Comic Sans MS"/>
          <w:sz w:val="24"/>
          <w:szCs w:val="24"/>
        </w:rPr>
        <w:t>, est évidemment accepté </w:t>
      </w:r>
      <w:r w:rsidR="00A437AB">
        <w:rPr>
          <w:rFonts w:ascii="Comic Sans MS" w:hAnsi="Comic Sans MS"/>
          <w:sz w:val="24"/>
          <w:szCs w:val="24"/>
        </w:rPr>
        <w:t>! La</w:t>
      </w:r>
      <w:r>
        <w:rPr>
          <w:rFonts w:ascii="Comic Sans MS" w:hAnsi="Comic Sans MS"/>
          <w:sz w:val="24"/>
          <w:szCs w:val="24"/>
        </w:rPr>
        <w:t xml:space="preserve"> tétine également mais surtout pour la sieste et dans la journée en cas de grosse fatigue ou de gros chagrin .L’idée est tout de même que l’enfant l’abandonne assez rapidement pour développer son langage comme nous le verrons plus loin.</w:t>
      </w:r>
    </w:p>
    <w:p w:rsidR="00587BED" w:rsidRDefault="00587BED">
      <w:pPr>
        <w:rPr>
          <w:rFonts w:ascii="Calibri" w:hAnsi="Calibri"/>
          <w:sz w:val="24"/>
          <w:szCs w:val="24"/>
        </w:rPr>
      </w:pPr>
    </w:p>
    <w:p w:rsidR="00F57F2C" w:rsidRDefault="00F57F2C">
      <w:pPr>
        <w:rPr>
          <w:rFonts w:ascii="Comic Sans MS" w:hAnsi="Comic Sans MS"/>
          <w:sz w:val="24"/>
          <w:szCs w:val="24"/>
        </w:rPr>
      </w:pPr>
      <w:r>
        <w:rPr>
          <w:rFonts w:ascii="Calibri" w:hAnsi="Calibri"/>
          <w:sz w:val="24"/>
          <w:szCs w:val="24"/>
        </w:rPr>
        <w:lastRenderedPageBreak/>
        <w:t>▪</w:t>
      </w:r>
      <w:r w:rsidR="00FD0AA9">
        <w:rPr>
          <w:rFonts w:ascii="Comic Sans MS" w:hAnsi="Comic Sans MS"/>
          <w:sz w:val="24"/>
          <w:szCs w:val="24"/>
          <w:u w:val="single"/>
        </w:rPr>
        <w:t>L</w:t>
      </w:r>
      <w:r w:rsidRPr="00CC7CD6">
        <w:rPr>
          <w:rFonts w:ascii="Comic Sans MS" w:hAnsi="Comic Sans MS"/>
          <w:sz w:val="24"/>
          <w:szCs w:val="24"/>
          <w:u w:val="single"/>
        </w:rPr>
        <w:t>a question de la propreté</w:t>
      </w:r>
      <w:r>
        <w:rPr>
          <w:rFonts w:ascii="Comic Sans MS" w:hAnsi="Comic Sans MS"/>
          <w:sz w:val="24"/>
          <w:szCs w:val="24"/>
        </w:rPr>
        <w:t xml:space="preserve"> </w:t>
      </w:r>
    </w:p>
    <w:p w:rsidR="00CC7CD6" w:rsidRDefault="00CC7CD6">
      <w:pPr>
        <w:rPr>
          <w:rFonts w:ascii="Comic Sans MS" w:hAnsi="Comic Sans MS"/>
          <w:sz w:val="24"/>
          <w:szCs w:val="24"/>
        </w:rPr>
      </w:pPr>
      <w:r>
        <w:rPr>
          <w:rFonts w:ascii="Comic Sans MS" w:hAnsi="Comic Sans MS"/>
          <w:sz w:val="24"/>
          <w:szCs w:val="24"/>
        </w:rPr>
        <w:t>S’il</w:t>
      </w:r>
      <w:r w:rsidR="00F57F2C">
        <w:rPr>
          <w:rFonts w:ascii="Comic Sans MS" w:hAnsi="Comic Sans MS"/>
          <w:sz w:val="24"/>
          <w:szCs w:val="24"/>
        </w:rPr>
        <w:t xml:space="preserve"> est vrai que la condition première pour rentrer à l’</w:t>
      </w:r>
      <w:r>
        <w:rPr>
          <w:rFonts w:ascii="Comic Sans MS" w:hAnsi="Comic Sans MS"/>
          <w:sz w:val="24"/>
          <w:szCs w:val="24"/>
        </w:rPr>
        <w:t xml:space="preserve">école </w:t>
      </w:r>
      <w:r w:rsidR="00F57F2C">
        <w:rPr>
          <w:rFonts w:ascii="Comic Sans MS" w:hAnsi="Comic Sans MS"/>
          <w:sz w:val="24"/>
          <w:szCs w:val="24"/>
        </w:rPr>
        <w:t xml:space="preserve">était d’être propre, </w:t>
      </w:r>
      <w:r w:rsidR="00AE7A0E">
        <w:rPr>
          <w:rFonts w:ascii="Comic Sans MS" w:hAnsi="Comic Sans MS"/>
          <w:sz w:val="24"/>
          <w:szCs w:val="24"/>
        </w:rPr>
        <w:t>aujourd’hui, bien qu’importante, elle n’est plus un motif d’exclusion</w:t>
      </w:r>
      <w:r>
        <w:rPr>
          <w:rFonts w:ascii="Comic Sans MS" w:hAnsi="Comic Sans MS"/>
          <w:sz w:val="24"/>
          <w:szCs w:val="24"/>
        </w:rPr>
        <w:t>. Ce</w:t>
      </w:r>
      <w:r w:rsidR="00F57F2C">
        <w:rPr>
          <w:rFonts w:ascii="Comic Sans MS" w:hAnsi="Comic Sans MS"/>
          <w:sz w:val="24"/>
          <w:szCs w:val="24"/>
        </w:rPr>
        <w:t xml:space="preserve"> </w:t>
      </w:r>
      <w:r>
        <w:rPr>
          <w:rFonts w:ascii="Comic Sans MS" w:hAnsi="Comic Sans MS"/>
          <w:sz w:val="24"/>
          <w:szCs w:val="24"/>
        </w:rPr>
        <w:t xml:space="preserve">dispositif, ayant été créé pour favoriser la réussite scolaire en donnant un accès au langage plus élaboré, un accès à la culture scolaire, </w:t>
      </w:r>
      <w:r w:rsidR="00AE7A0E">
        <w:rPr>
          <w:rFonts w:ascii="Comic Sans MS" w:hAnsi="Comic Sans MS"/>
          <w:sz w:val="24"/>
          <w:szCs w:val="24"/>
        </w:rPr>
        <w:t xml:space="preserve">n’empêche pas </w:t>
      </w:r>
      <w:r>
        <w:rPr>
          <w:rFonts w:ascii="Comic Sans MS" w:hAnsi="Comic Sans MS"/>
          <w:sz w:val="24"/>
          <w:szCs w:val="24"/>
        </w:rPr>
        <w:t>qu’un tout petit soit « en cours d’être propre ».Cela ne veut pas dire que cette éducation soit  à la charge de l’enseignante ou de l’A</w:t>
      </w:r>
      <w:r w:rsidR="00AE7A0E">
        <w:rPr>
          <w:rFonts w:ascii="Comic Sans MS" w:hAnsi="Comic Sans MS"/>
          <w:sz w:val="24"/>
          <w:szCs w:val="24"/>
        </w:rPr>
        <w:t>T</w:t>
      </w:r>
      <w:r>
        <w:rPr>
          <w:rFonts w:ascii="Comic Sans MS" w:hAnsi="Comic Sans MS"/>
          <w:sz w:val="24"/>
          <w:szCs w:val="24"/>
        </w:rPr>
        <w:t>SEM mais là encore cela fera l’objet d’</w:t>
      </w:r>
      <w:r w:rsidR="00AE7A0E">
        <w:rPr>
          <w:rFonts w:ascii="Comic Sans MS" w:hAnsi="Comic Sans MS"/>
          <w:sz w:val="24"/>
          <w:szCs w:val="24"/>
        </w:rPr>
        <w:t>échanges</w:t>
      </w:r>
      <w:r>
        <w:rPr>
          <w:rFonts w:ascii="Comic Sans MS" w:hAnsi="Comic Sans MS"/>
          <w:sz w:val="24"/>
          <w:szCs w:val="24"/>
        </w:rPr>
        <w:t xml:space="preserve"> avec les parents pour savoir où leur enfant en est avec la question de la propreté et comment</w:t>
      </w:r>
      <w:r w:rsidR="00AE7A0E">
        <w:rPr>
          <w:rFonts w:ascii="Comic Sans MS" w:hAnsi="Comic Sans MS"/>
          <w:sz w:val="24"/>
          <w:szCs w:val="24"/>
        </w:rPr>
        <w:t xml:space="preserve"> l’aider à gagner en autonomie. Son temps de présence en classe sera également lié à sa capacité à rester « propre »</w:t>
      </w:r>
      <w:r w:rsidR="00FD0AA9">
        <w:rPr>
          <w:rFonts w:ascii="Comic Sans MS" w:hAnsi="Comic Sans MS"/>
          <w:sz w:val="24"/>
          <w:szCs w:val="24"/>
        </w:rPr>
        <w:t>.</w:t>
      </w:r>
    </w:p>
    <w:p w:rsidR="00CC7CD6" w:rsidRDefault="00CC7CD6">
      <w:pPr>
        <w:rPr>
          <w:rFonts w:ascii="Comic Sans MS" w:hAnsi="Comic Sans MS"/>
          <w:sz w:val="24"/>
          <w:szCs w:val="24"/>
          <w:u w:val="single"/>
        </w:rPr>
      </w:pPr>
      <w:r>
        <w:rPr>
          <w:rFonts w:ascii="Comic Sans MS" w:hAnsi="Comic Sans MS"/>
          <w:sz w:val="24"/>
          <w:szCs w:val="24"/>
        </w:rPr>
        <w:t>▪</w:t>
      </w:r>
      <w:r w:rsidR="00FD0AA9">
        <w:rPr>
          <w:rFonts w:ascii="Comic Sans MS" w:hAnsi="Comic Sans MS"/>
          <w:sz w:val="24"/>
          <w:szCs w:val="24"/>
          <w:u w:val="single"/>
        </w:rPr>
        <w:t>L</w:t>
      </w:r>
      <w:r w:rsidRPr="00CC7CD6">
        <w:rPr>
          <w:rFonts w:ascii="Comic Sans MS" w:hAnsi="Comic Sans MS"/>
          <w:sz w:val="24"/>
          <w:szCs w:val="24"/>
          <w:u w:val="single"/>
        </w:rPr>
        <w:t>a question de l’assiduité</w:t>
      </w:r>
    </w:p>
    <w:p w:rsidR="00F57F2C" w:rsidRDefault="00A437AB">
      <w:pPr>
        <w:rPr>
          <w:rFonts w:ascii="Comic Sans MS" w:hAnsi="Comic Sans MS"/>
          <w:sz w:val="24"/>
          <w:szCs w:val="24"/>
        </w:rPr>
      </w:pPr>
      <w:r>
        <w:rPr>
          <w:rFonts w:ascii="Comic Sans MS" w:hAnsi="Comic Sans MS"/>
          <w:sz w:val="24"/>
          <w:szCs w:val="24"/>
        </w:rPr>
        <w:t xml:space="preserve">A partir du moment où l’enfant a fait son entrée à l’école </w:t>
      </w:r>
      <w:r w:rsidR="00AE7A0E">
        <w:rPr>
          <w:rFonts w:ascii="Comic Sans MS" w:hAnsi="Comic Sans MS"/>
          <w:sz w:val="24"/>
          <w:szCs w:val="24"/>
        </w:rPr>
        <w:t xml:space="preserve">il est indispensable qu’il soit présent </w:t>
      </w:r>
      <w:r>
        <w:rPr>
          <w:rFonts w:ascii="Comic Sans MS" w:hAnsi="Comic Sans MS"/>
          <w:sz w:val="24"/>
          <w:szCs w:val="24"/>
        </w:rPr>
        <w:t>tous les jours pour éviter d’ébranler tout ce climat de confiance que l’on va établir entre l’enfant, vous et nous, maîtresse et ASEM, pour éviter les pleurs, l’angoisse de séparation…</w:t>
      </w:r>
    </w:p>
    <w:p w:rsidR="000C2356" w:rsidRDefault="004179B9">
      <w:pPr>
        <w:rPr>
          <w:rFonts w:ascii="Comic Sans MS" w:hAnsi="Comic Sans MS"/>
          <w:sz w:val="24"/>
          <w:szCs w:val="24"/>
        </w:rPr>
      </w:pPr>
      <w:r>
        <w:rPr>
          <w:rFonts w:ascii="Comic Sans MS" w:hAnsi="Comic Sans MS"/>
          <w:sz w:val="24"/>
          <w:szCs w:val="24"/>
        </w:rPr>
        <w:t>▪</w:t>
      </w:r>
      <w:r w:rsidR="00FD0AA9">
        <w:rPr>
          <w:rFonts w:ascii="Comic Sans MS" w:hAnsi="Comic Sans MS"/>
          <w:sz w:val="24"/>
          <w:szCs w:val="24"/>
          <w:u w:val="single"/>
        </w:rPr>
        <w:t>L</w:t>
      </w:r>
      <w:r w:rsidRPr="004179B9">
        <w:rPr>
          <w:rFonts w:ascii="Comic Sans MS" w:hAnsi="Comic Sans MS"/>
          <w:sz w:val="24"/>
          <w:szCs w:val="24"/>
          <w:u w:val="single"/>
        </w:rPr>
        <w:t>es objectifs du dispositif</w:t>
      </w:r>
    </w:p>
    <w:p w:rsidR="000C2356" w:rsidRDefault="004179B9">
      <w:pPr>
        <w:rPr>
          <w:rFonts w:ascii="Comic Sans MS" w:hAnsi="Comic Sans MS"/>
          <w:sz w:val="24"/>
          <w:szCs w:val="24"/>
        </w:rPr>
      </w:pPr>
      <w:r w:rsidRPr="00AE7A0E">
        <w:rPr>
          <w:rFonts w:ascii="Comic Sans MS" w:hAnsi="Comic Sans MS"/>
          <w:sz w:val="24"/>
          <w:szCs w:val="24"/>
        </w:rPr>
        <w:t>Ce dispositif a pour objectifs</w:t>
      </w:r>
      <w:r w:rsidR="00AE7A0E" w:rsidRPr="00AE7A0E">
        <w:rPr>
          <w:rFonts w:ascii="Comic Sans MS" w:hAnsi="Comic Sans MS"/>
          <w:sz w:val="24"/>
          <w:szCs w:val="24"/>
        </w:rPr>
        <w:t xml:space="preserve"> principaux</w:t>
      </w:r>
      <w:r w:rsidR="00B16CF9" w:rsidRPr="00AE7A0E">
        <w:rPr>
          <w:rFonts w:ascii="Comic Sans MS" w:hAnsi="Comic Sans MS"/>
          <w:sz w:val="24"/>
          <w:szCs w:val="24"/>
        </w:rPr>
        <w:t xml:space="preserve"> le développement du langage et de la motr</w:t>
      </w:r>
      <w:r w:rsidR="00AE7A0E" w:rsidRPr="00AE7A0E">
        <w:rPr>
          <w:rFonts w:ascii="Comic Sans MS" w:hAnsi="Comic Sans MS"/>
          <w:sz w:val="24"/>
          <w:szCs w:val="24"/>
        </w:rPr>
        <w:t>icité ainsi que la préparation à devenir élève :</w:t>
      </w:r>
    </w:p>
    <w:p w:rsidR="004179B9" w:rsidRDefault="004179B9">
      <w:pPr>
        <w:rPr>
          <w:rFonts w:ascii="Comic Sans MS" w:hAnsi="Comic Sans MS"/>
          <w:sz w:val="24"/>
          <w:szCs w:val="24"/>
        </w:rPr>
      </w:pPr>
      <w:r>
        <w:rPr>
          <w:rFonts w:ascii="Comic Sans MS" w:hAnsi="Comic Sans MS"/>
          <w:sz w:val="24"/>
          <w:szCs w:val="24"/>
        </w:rPr>
        <w:t>-en quittant maman ou papa sans pleurs</w:t>
      </w:r>
    </w:p>
    <w:p w:rsidR="004179B9" w:rsidRDefault="004179B9">
      <w:pPr>
        <w:rPr>
          <w:rFonts w:ascii="Comic Sans MS" w:hAnsi="Comic Sans MS"/>
          <w:sz w:val="24"/>
          <w:szCs w:val="24"/>
        </w:rPr>
      </w:pPr>
      <w:r>
        <w:rPr>
          <w:rFonts w:ascii="Comic Sans MS" w:hAnsi="Comic Sans MS"/>
          <w:sz w:val="24"/>
          <w:szCs w:val="24"/>
        </w:rPr>
        <w:t>-en demandant d’aller aux toilettes</w:t>
      </w:r>
    </w:p>
    <w:p w:rsidR="004179B9" w:rsidRDefault="004179B9">
      <w:pPr>
        <w:rPr>
          <w:rFonts w:ascii="Comic Sans MS" w:hAnsi="Comic Sans MS"/>
          <w:sz w:val="24"/>
          <w:szCs w:val="24"/>
        </w:rPr>
      </w:pPr>
      <w:r>
        <w:rPr>
          <w:rFonts w:ascii="Comic Sans MS" w:hAnsi="Comic Sans MS"/>
          <w:sz w:val="24"/>
          <w:szCs w:val="24"/>
        </w:rPr>
        <w:t>-en commençant à faire des choses tout seul</w:t>
      </w:r>
    </w:p>
    <w:p w:rsidR="004179B9" w:rsidRDefault="004179B9">
      <w:pPr>
        <w:rPr>
          <w:rFonts w:ascii="Comic Sans MS" w:hAnsi="Comic Sans MS"/>
          <w:sz w:val="24"/>
          <w:szCs w:val="24"/>
        </w:rPr>
      </w:pPr>
      <w:r>
        <w:rPr>
          <w:rFonts w:ascii="Comic Sans MS" w:hAnsi="Comic Sans MS"/>
          <w:sz w:val="24"/>
          <w:szCs w:val="24"/>
        </w:rPr>
        <w:t>-en acceptant de prêter ses jeux</w:t>
      </w:r>
    </w:p>
    <w:p w:rsidR="004179B9" w:rsidRDefault="004179B9">
      <w:pPr>
        <w:rPr>
          <w:rFonts w:ascii="Comic Sans MS" w:hAnsi="Comic Sans MS"/>
          <w:sz w:val="24"/>
          <w:szCs w:val="24"/>
        </w:rPr>
      </w:pPr>
      <w:r>
        <w:rPr>
          <w:rFonts w:ascii="Comic Sans MS" w:hAnsi="Comic Sans MS"/>
          <w:sz w:val="24"/>
          <w:szCs w:val="24"/>
        </w:rPr>
        <w:t xml:space="preserve">-en répondant quand </w:t>
      </w:r>
      <w:r w:rsidR="00AE7A0E">
        <w:rPr>
          <w:rFonts w:ascii="Comic Sans MS" w:hAnsi="Comic Sans MS"/>
          <w:sz w:val="24"/>
          <w:szCs w:val="24"/>
        </w:rPr>
        <w:t xml:space="preserve">il entend </w:t>
      </w:r>
      <w:r>
        <w:rPr>
          <w:rFonts w:ascii="Comic Sans MS" w:hAnsi="Comic Sans MS"/>
          <w:sz w:val="24"/>
          <w:szCs w:val="24"/>
        </w:rPr>
        <w:t>son prénom</w:t>
      </w:r>
    </w:p>
    <w:p w:rsidR="004179B9" w:rsidRDefault="004179B9">
      <w:pPr>
        <w:rPr>
          <w:rFonts w:ascii="Comic Sans MS" w:hAnsi="Comic Sans MS"/>
          <w:sz w:val="24"/>
          <w:szCs w:val="24"/>
        </w:rPr>
      </w:pPr>
      <w:r>
        <w:rPr>
          <w:rFonts w:ascii="Comic Sans MS" w:hAnsi="Comic Sans MS"/>
          <w:sz w:val="24"/>
          <w:szCs w:val="24"/>
        </w:rPr>
        <w:t>-en étant capable de jouer avec les autres enfants</w:t>
      </w:r>
    </w:p>
    <w:p w:rsidR="004179B9" w:rsidRDefault="004179B9">
      <w:pPr>
        <w:rPr>
          <w:rFonts w:ascii="Comic Sans MS" w:hAnsi="Comic Sans MS"/>
          <w:sz w:val="24"/>
          <w:szCs w:val="24"/>
        </w:rPr>
      </w:pPr>
      <w:r>
        <w:rPr>
          <w:rFonts w:ascii="Comic Sans MS" w:hAnsi="Comic Sans MS"/>
          <w:sz w:val="24"/>
          <w:szCs w:val="24"/>
        </w:rPr>
        <w:t>-en étant capable d’attendre avant d’obtenir quelque chose</w:t>
      </w:r>
      <w:r w:rsidR="00B16CF9">
        <w:rPr>
          <w:rFonts w:ascii="Comic Sans MS" w:hAnsi="Comic Sans MS"/>
          <w:sz w:val="24"/>
          <w:szCs w:val="24"/>
        </w:rPr>
        <w:t>.</w:t>
      </w:r>
    </w:p>
    <w:p w:rsidR="005F795B" w:rsidRDefault="00587BED">
      <w:pPr>
        <w:rPr>
          <w:rFonts w:ascii="Comic Sans MS" w:hAnsi="Comic Sans MS"/>
          <w:sz w:val="24"/>
          <w:szCs w:val="24"/>
        </w:rPr>
      </w:pPr>
      <w:r>
        <w:rPr>
          <w:rFonts w:ascii="Comic Sans MS" w:hAnsi="Comic Sans MS"/>
          <w:sz w:val="24"/>
          <w:szCs w:val="24"/>
        </w:rPr>
        <w:t>Les enjeux de cet objectif sont bel et bien de respecter les besoins du tout-petit </w:t>
      </w:r>
      <w:r w:rsidR="00894D85">
        <w:rPr>
          <w:rFonts w:ascii="Comic Sans MS" w:hAnsi="Comic Sans MS"/>
          <w:sz w:val="24"/>
          <w:szCs w:val="24"/>
        </w:rPr>
        <w:t>: besoin</w:t>
      </w:r>
      <w:r>
        <w:rPr>
          <w:rFonts w:ascii="Comic Sans MS" w:hAnsi="Comic Sans MS"/>
          <w:sz w:val="24"/>
          <w:szCs w:val="24"/>
        </w:rPr>
        <w:t xml:space="preserve"> d’accompagnement, </w:t>
      </w:r>
      <w:r w:rsidR="00894D85">
        <w:rPr>
          <w:rFonts w:ascii="Comic Sans MS" w:hAnsi="Comic Sans MS"/>
          <w:sz w:val="24"/>
          <w:szCs w:val="24"/>
        </w:rPr>
        <w:t xml:space="preserve">besoin </w:t>
      </w:r>
      <w:r>
        <w:rPr>
          <w:rFonts w:ascii="Comic Sans MS" w:hAnsi="Comic Sans MS"/>
          <w:sz w:val="24"/>
          <w:szCs w:val="24"/>
        </w:rPr>
        <w:t xml:space="preserve">de </w:t>
      </w:r>
      <w:r w:rsidR="00894D85">
        <w:rPr>
          <w:rFonts w:ascii="Comic Sans MS" w:hAnsi="Comic Sans MS"/>
          <w:sz w:val="24"/>
          <w:szCs w:val="24"/>
        </w:rPr>
        <w:t>jouer, besoin</w:t>
      </w:r>
      <w:r>
        <w:rPr>
          <w:rFonts w:ascii="Comic Sans MS" w:hAnsi="Comic Sans MS"/>
          <w:sz w:val="24"/>
          <w:szCs w:val="24"/>
        </w:rPr>
        <w:t xml:space="preserve"> de s’</w:t>
      </w:r>
      <w:r w:rsidR="00894D85">
        <w:rPr>
          <w:rFonts w:ascii="Comic Sans MS" w:hAnsi="Comic Sans MS"/>
          <w:sz w:val="24"/>
          <w:szCs w:val="24"/>
        </w:rPr>
        <w:t xml:space="preserve">isoler, besoin </w:t>
      </w:r>
      <w:r>
        <w:rPr>
          <w:rFonts w:ascii="Comic Sans MS" w:hAnsi="Comic Sans MS"/>
          <w:sz w:val="24"/>
          <w:szCs w:val="24"/>
        </w:rPr>
        <w:t xml:space="preserve"> de se reposer, </w:t>
      </w:r>
      <w:r w:rsidR="00894D85">
        <w:rPr>
          <w:rFonts w:ascii="Comic Sans MS" w:hAnsi="Comic Sans MS"/>
          <w:sz w:val="24"/>
          <w:szCs w:val="24"/>
        </w:rPr>
        <w:t xml:space="preserve">besoin </w:t>
      </w:r>
      <w:r>
        <w:rPr>
          <w:rFonts w:ascii="Comic Sans MS" w:hAnsi="Comic Sans MS"/>
          <w:sz w:val="24"/>
          <w:szCs w:val="24"/>
        </w:rPr>
        <w:t xml:space="preserve">de </w:t>
      </w:r>
      <w:r w:rsidR="00AE7A0E">
        <w:rPr>
          <w:rFonts w:ascii="Comic Sans MS" w:hAnsi="Comic Sans MS"/>
          <w:sz w:val="24"/>
          <w:szCs w:val="24"/>
        </w:rPr>
        <w:t xml:space="preserve">se </w:t>
      </w:r>
      <w:r>
        <w:rPr>
          <w:rFonts w:ascii="Comic Sans MS" w:hAnsi="Comic Sans MS"/>
          <w:sz w:val="24"/>
          <w:szCs w:val="24"/>
        </w:rPr>
        <w:t xml:space="preserve">sentir en </w:t>
      </w:r>
      <w:r w:rsidR="00BC56EE">
        <w:rPr>
          <w:rFonts w:ascii="Comic Sans MS" w:hAnsi="Comic Sans MS"/>
          <w:sz w:val="24"/>
          <w:szCs w:val="24"/>
        </w:rPr>
        <w:t>sécurité, toujours</w:t>
      </w:r>
      <w:r w:rsidR="00AE7A0E">
        <w:rPr>
          <w:rFonts w:ascii="Comic Sans MS" w:hAnsi="Comic Sans MS"/>
          <w:sz w:val="24"/>
          <w:szCs w:val="24"/>
        </w:rPr>
        <w:t xml:space="preserve"> en collaboration avec </w:t>
      </w:r>
      <w:r w:rsidR="00BC56EE">
        <w:rPr>
          <w:rFonts w:ascii="Comic Sans MS" w:hAnsi="Comic Sans MS"/>
          <w:sz w:val="24"/>
          <w:szCs w:val="24"/>
        </w:rPr>
        <w:t>vous, les</w:t>
      </w:r>
      <w:r w:rsidR="00AE7A0E">
        <w:rPr>
          <w:rFonts w:ascii="Comic Sans MS" w:hAnsi="Comic Sans MS"/>
          <w:sz w:val="24"/>
          <w:szCs w:val="24"/>
        </w:rPr>
        <w:t xml:space="preserve"> </w:t>
      </w:r>
      <w:r w:rsidR="005F795B">
        <w:rPr>
          <w:rFonts w:ascii="Comic Sans MS" w:hAnsi="Comic Sans MS"/>
          <w:sz w:val="24"/>
          <w:szCs w:val="24"/>
        </w:rPr>
        <w:t>parents</w:t>
      </w:r>
      <w:r w:rsidR="00BC56EE">
        <w:rPr>
          <w:rFonts w:ascii="Comic Sans MS" w:hAnsi="Comic Sans MS"/>
          <w:sz w:val="24"/>
          <w:szCs w:val="24"/>
        </w:rPr>
        <w:t>.</w:t>
      </w:r>
    </w:p>
    <w:p w:rsidR="00031249" w:rsidRDefault="00672F2F">
      <w:pPr>
        <w:rPr>
          <w:rFonts w:ascii="Comic Sans MS" w:hAnsi="Comic Sans MS"/>
          <w:sz w:val="24"/>
          <w:szCs w:val="24"/>
          <w:u w:val="single"/>
        </w:rPr>
      </w:pPr>
      <w:r>
        <w:rPr>
          <w:rFonts w:ascii="Comic Sans MS" w:hAnsi="Comic Sans MS"/>
          <w:sz w:val="24"/>
          <w:szCs w:val="24"/>
        </w:rPr>
        <w:lastRenderedPageBreak/>
        <w:t>▪</w:t>
      </w:r>
      <w:r w:rsidRPr="00672F2F">
        <w:rPr>
          <w:rFonts w:ascii="Comic Sans MS" w:hAnsi="Comic Sans MS"/>
          <w:sz w:val="24"/>
          <w:szCs w:val="24"/>
          <w:u w:val="single"/>
        </w:rPr>
        <w:t>L’organisation du temps scolaire</w:t>
      </w:r>
    </w:p>
    <w:p w:rsidR="00643AE8" w:rsidRPr="00672F2F" w:rsidRDefault="00672F2F">
      <w:pPr>
        <w:rPr>
          <w:rFonts w:ascii="Comic Sans MS" w:hAnsi="Comic Sans MS"/>
          <w:sz w:val="24"/>
          <w:szCs w:val="24"/>
        </w:rPr>
      </w:pPr>
      <w:r w:rsidRPr="00672F2F">
        <w:rPr>
          <w:rFonts w:ascii="Comic Sans MS" w:hAnsi="Comic Sans MS"/>
          <w:sz w:val="24"/>
          <w:szCs w:val="24"/>
        </w:rPr>
        <w:t>Afin d’apprendre à vivre</w:t>
      </w:r>
      <w:r>
        <w:rPr>
          <w:rFonts w:ascii="Comic Sans MS" w:hAnsi="Comic Sans MS"/>
          <w:sz w:val="24"/>
          <w:szCs w:val="24"/>
        </w:rPr>
        <w:t xml:space="preserve"> ensemble</w:t>
      </w:r>
      <w:r w:rsidRPr="00672F2F">
        <w:rPr>
          <w:rFonts w:ascii="Comic Sans MS" w:hAnsi="Comic Sans MS"/>
          <w:sz w:val="24"/>
          <w:szCs w:val="24"/>
        </w:rPr>
        <w:t xml:space="preserve"> </w:t>
      </w:r>
      <w:r>
        <w:rPr>
          <w:rFonts w:ascii="Comic Sans MS" w:hAnsi="Comic Sans MS"/>
          <w:sz w:val="24"/>
          <w:szCs w:val="24"/>
        </w:rPr>
        <w:t>à l’école, il est recommandé de mettre son enfant au plus tard en janvier et ainsi de suivre ensemble les moments importants tels que :</w:t>
      </w:r>
    </w:p>
    <w:p w:rsidR="00643AE8" w:rsidRDefault="00672F2F">
      <w:pPr>
        <w:rPr>
          <w:rFonts w:ascii="Comic Sans MS" w:hAnsi="Comic Sans MS"/>
          <w:sz w:val="24"/>
          <w:szCs w:val="24"/>
        </w:rPr>
      </w:pPr>
      <w:r>
        <w:rPr>
          <w:rFonts w:ascii="Comic Sans MS" w:hAnsi="Comic Sans MS"/>
          <w:sz w:val="24"/>
          <w:szCs w:val="24"/>
        </w:rPr>
        <w:t>-</w:t>
      </w:r>
      <w:r w:rsidRPr="00672F2F">
        <w:rPr>
          <w:rFonts w:ascii="Comic Sans MS" w:hAnsi="Comic Sans MS"/>
          <w:i/>
          <w:sz w:val="24"/>
          <w:szCs w:val="24"/>
          <w:u w:val="single"/>
        </w:rPr>
        <w:t>L’accueil </w:t>
      </w:r>
      <w:r>
        <w:rPr>
          <w:rFonts w:ascii="Comic Sans MS" w:hAnsi="Comic Sans MS"/>
          <w:sz w:val="24"/>
          <w:szCs w:val="24"/>
        </w:rPr>
        <w:t xml:space="preserve">: C’est un temps privilégié et d’attention portée à chaque enfant. C’est un </w:t>
      </w:r>
      <w:r w:rsidR="00AE7A0E">
        <w:rPr>
          <w:rFonts w:ascii="Comic Sans MS" w:hAnsi="Comic Sans MS"/>
          <w:sz w:val="24"/>
          <w:szCs w:val="24"/>
        </w:rPr>
        <w:t>« </w:t>
      </w:r>
      <w:r>
        <w:rPr>
          <w:rFonts w:ascii="Comic Sans MS" w:hAnsi="Comic Sans MS"/>
          <w:sz w:val="24"/>
          <w:szCs w:val="24"/>
        </w:rPr>
        <w:t>sas</w:t>
      </w:r>
      <w:r w:rsidR="00AE7A0E">
        <w:rPr>
          <w:rFonts w:ascii="Comic Sans MS" w:hAnsi="Comic Sans MS"/>
          <w:sz w:val="24"/>
          <w:szCs w:val="24"/>
        </w:rPr>
        <w:t> »</w:t>
      </w:r>
      <w:r>
        <w:rPr>
          <w:rFonts w:ascii="Comic Sans MS" w:hAnsi="Comic Sans MS"/>
          <w:sz w:val="24"/>
          <w:szCs w:val="24"/>
        </w:rPr>
        <w:t xml:space="preserve"> entre le monde de la famille et celui de l’école, qui permet de passer du statut d’enfant à celui d’élève. Ce moment d’accueil sera limité au fur et à </w:t>
      </w:r>
      <w:r w:rsidR="00AE7A0E">
        <w:rPr>
          <w:rFonts w:ascii="Comic Sans MS" w:hAnsi="Comic Sans MS"/>
          <w:sz w:val="24"/>
          <w:szCs w:val="24"/>
        </w:rPr>
        <w:t>mesure de l’année dans le temps, afin de favoriser le développement de l’autonomie des enfants</w:t>
      </w:r>
    </w:p>
    <w:p w:rsidR="00643AE8" w:rsidRDefault="00672F2F">
      <w:pPr>
        <w:rPr>
          <w:rFonts w:ascii="Comic Sans MS" w:hAnsi="Comic Sans MS"/>
          <w:sz w:val="24"/>
          <w:szCs w:val="24"/>
        </w:rPr>
      </w:pPr>
      <w:r>
        <w:rPr>
          <w:rFonts w:ascii="Comic Sans MS" w:hAnsi="Comic Sans MS"/>
          <w:sz w:val="24"/>
          <w:szCs w:val="24"/>
        </w:rPr>
        <w:t>-</w:t>
      </w:r>
      <w:r w:rsidRPr="00672F2F">
        <w:rPr>
          <w:rFonts w:ascii="Comic Sans MS" w:hAnsi="Comic Sans MS"/>
          <w:i/>
          <w:sz w:val="24"/>
          <w:szCs w:val="24"/>
          <w:u w:val="single"/>
        </w:rPr>
        <w:t>les rituels</w:t>
      </w:r>
      <w:r w:rsidRPr="00672F2F">
        <w:rPr>
          <w:rFonts w:ascii="Comic Sans MS" w:hAnsi="Comic Sans MS"/>
          <w:sz w:val="24"/>
          <w:szCs w:val="24"/>
        </w:rPr>
        <w:t> :</w:t>
      </w:r>
      <w:r>
        <w:rPr>
          <w:rFonts w:ascii="Comic Sans MS" w:hAnsi="Comic Sans MS"/>
          <w:sz w:val="24"/>
          <w:szCs w:val="24"/>
        </w:rPr>
        <w:t xml:space="preserve"> Ils sont organisés le matin et au fil de la journée. Ces temps </w:t>
      </w:r>
      <w:r w:rsidR="00AE7A0E">
        <w:rPr>
          <w:rFonts w:ascii="Comic Sans MS" w:hAnsi="Comic Sans MS"/>
          <w:sz w:val="24"/>
          <w:szCs w:val="24"/>
        </w:rPr>
        <w:t xml:space="preserve">semi- </w:t>
      </w:r>
      <w:r>
        <w:rPr>
          <w:rFonts w:ascii="Comic Sans MS" w:hAnsi="Comic Sans MS"/>
          <w:sz w:val="24"/>
          <w:szCs w:val="24"/>
        </w:rPr>
        <w:t xml:space="preserve">collectifs permettent </w:t>
      </w:r>
      <w:r w:rsidR="00BD72D8">
        <w:rPr>
          <w:rFonts w:ascii="Comic Sans MS" w:hAnsi="Comic Sans MS"/>
          <w:sz w:val="24"/>
          <w:szCs w:val="24"/>
        </w:rPr>
        <w:t>d’apprendre à connaître les autres, d’apprendre des comptines et des jeux de doigts, de regarder la météo, de discuter avec la mascotte de la classe…</w:t>
      </w:r>
      <w:r w:rsidR="005F795B">
        <w:rPr>
          <w:rFonts w:ascii="Comic Sans MS" w:hAnsi="Comic Sans MS"/>
          <w:sz w:val="24"/>
          <w:szCs w:val="24"/>
        </w:rPr>
        <w:t>Ils son</w:t>
      </w:r>
      <w:r w:rsidR="00FD0AA9">
        <w:rPr>
          <w:rFonts w:ascii="Comic Sans MS" w:hAnsi="Comic Sans MS"/>
          <w:sz w:val="24"/>
          <w:szCs w:val="24"/>
        </w:rPr>
        <w:t>t un moment privilégié</w:t>
      </w:r>
      <w:r w:rsidR="005F795B">
        <w:rPr>
          <w:rFonts w:ascii="Comic Sans MS" w:hAnsi="Comic Sans MS"/>
          <w:sz w:val="24"/>
          <w:szCs w:val="24"/>
        </w:rPr>
        <w:t xml:space="preserve"> pour développer le langage.</w:t>
      </w:r>
    </w:p>
    <w:p w:rsidR="00643AE8" w:rsidRDefault="00BD72D8">
      <w:pPr>
        <w:rPr>
          <w:rFonts w:ascii="Comic Sans MS" w:hAnsi="Comic Sans MS"/>
          <w:sz w:val="24"/>
          <w:szCs w:val="24"/>
        </w:rPr>
      </w:pPr>
      <w:r>
        <w:rPr>
          <w:rFonts w:ascii="Comic Sans MS" w:hAnsi="Comic Sans MS"/>
          <w:sz w:val="24"/>
          <w:szCs w:val="24"/>
        </w:rPr>
        <w:t>-</w:t>
      </w:r>
      <w:r w:rsidRPr="00BD72D8">
        <w:rPr>
          <w:rFonts w:ascii="Comic Sans MS" w:hAnsi="Comic Sans MS"/>
          <w:i/>
          <w:sz w:val="24"/>
          <w:szCs w:val="24"/>
          <w:u w:val="single"/>
        </w:rPr>
        <w:t>les temps d’apprentissage</w:t>
      </w:r>
      <w:r>
        <w:rPr>
          <w:rFonts w:ascii="Comic Sans MS" w:hAnsi="Comic Sans MS"/>
          <w:i/>
          <w:sz w:val="24"/>
          <w:szCs w:val="24"/>
          <w:u w:val="single"/>
        </w:rPr>
        <w:t> </w:t>
      </w:r>
      <w:r>
        <w:rPr>
          <w:rFonts w:ascii="Comic Sans MS" w:hAnsi="Comic Sans MS"/>
          <w:sz w:val="24"/>
          <w:szCs w:val="24"/>
        </w:rPr>
        <w:t>: ils sont organisés en grand groupe ou en petits groupes. Répétition et régularité sont les maîtres mots pour stabiliser les acquisitions.</w:t>
      </w:r>
    </w:p>
    <w:p w:rsidR="00643AE8" w:rsidRDefault="00BD72D8">
      <w:pPr>
        <w:rPr>
          <w:rFonts w:ascii="Comic Sans MS" w:hAnsi="Comic Sans MS"/>
          <w:sz w:val="24"/>
          <w:szCs w:val="24"/>
        </w:rPr>
      </w:pPr>
      <w:r>
        <w:rPr>
          <w:rFonts w:ascii="Comic Sans MS" w:hAnsi="Comic Sans MS"/>
          <w:sz w:val="24"/>
          <w:szCs w:val="24"/>
        </w:rPr>
        <w:t>-</w:t>
      </w:r>
      <w:r w:rsidRPr="00BD72D8">
        <w:rPr>
          <w:rFonts w:ascii="Comic Sans MS" w:hAnsi="Comic Sans MS"/>
          <w:i/>
          <w:sz w:val="24"/>
          <w:szCs w:val="24"/>
          <w:u w:val="single"/>
        </w:rPr>
        <w:t>les regroupements :</w:t>
      </w:r>
      <w:r>
        <w:rPr>
          <w:rFonts w:ascii="Comic Sans MS" w:hAnsi="Comic Sans MS"/>
          <w:sz w:val="24"/>
          <w:szCs w:val="24"/>
        </w:rPr>
        <w:t xml:space="preserve"> ces temps collectifs permettent de  communiquer, d’échanger sur les activités, de dire ce que l’on ressent, d’écouter des histoires lues ou racontées par la maîtresse.</w:t>
      </w:r>
    </w:p>
    <w:p w:rsidR="00643AE8" w:rsidRDefault="00BD72D8">
      <w:pPr>
        <w:rPr>
          <w:rFonts w:ascii="Comic Sans MS" w:hAnsi="Comic Sans MS"/>
          <w:sz w:val="24"/>
          <w:szCs w:val="24"/>
        </w:rPr>
      </w:pPr>
      <w:r>
        <w:rPr>
          <w:rFonts w:ascii="Comic Sans MS" w:hAnsi="Comic Sans MS"/>
          <w:sz w:val="24"/>
          <w:szCs w:val="24"/>
        </w:rPr>
        <w:t>-</w:t>
      </w:r>
      <w:r w:rsidRPr="00BD72D8">
        <w:rPr>
          <w:rFonts w:ascii="Comic Sans MS" w:hAnsi="Comic Sans MS"/>
          <w:i/>
          <w:sz w:val="24"/>
          <w:szCs w:val="24"/>
          <w:u w:val="single"/>
        </w:rPr>
        <w:t>les temps de récréation</w:t>
      </w:r>
      <w:r>
        <w:rPr>
          <w:rFonts w:ascii="Comic Sans MS" w:hAnsi="Comic Sans MS"/>
          <w:i/>
          <w:sz w:val="24"/>
          <w:szCs w:val="24"/>
          <w:u w:val="single"/>
        </w:rPr>
        <w:t> </w:t>
      </w:r>
      <w:r w:rsidR="00643AE8">
        <w:rPr>
          <w:rFonts w:ascii="Comic Sans MS" w:hAnsi="Comic Sans MS"/>
          <w:sz w:val="24"/>
          <w:szCs w:val="24"/>
        </w:rPr>
        <w:t>: les</w:t>
      </w:r>
      <w:r>
        <w:rPr>
          <w:rFonts w:ascii="Comic Sans MS" w:hAnsi="Comic Sans MS"/>
          <w:sz w:val="24"/>
          <w:szCs w:val="24"/>
        </w:rPr>
        <w:t xml:space="preserve"> récréations sont au nombre de deux, une par </w:t>
      </w:r>
      <w:r w:rsidR="00643AE8">
        <w:rPr>
          <w:rFonts w:ascii="Comic Sans MS" w:hAnsi="Comic Sans MS"/>
          <w:sz w:val="24"/>
          <w:szCs w:val="24"/>
        </w:rPr>
        <w:t>demi-journée. Elles</w:t>
      </w:r>
      <w:r>
        <w:rPr>
          <w:rFonts w:ascii="Comic Sans MS" w:hAnsi="Comic Sans MS"/>
          <w:sz w:val="24"/>
          <w:szCs w:val="24"/>
        </w:rPr>
        <w:t xml:space="preserve"> sont organisées et surveillées par les </w:t>
      </w:r>
      <w:r w:rsidR="005F795B">
        <w:rPr>
          <w:rFonts w:ascii="Comic Sans MS" w:hAnsi="Comic Sans MS"/>
          <w:sz w:val="24"/>
          <w:szCs w:val="24"/>
        </w:rPr>
        <w:t xml:space="preserve">enseignantes. Elles seront en décalé jusqu’en janvier avec les autres classes </w:t>
      </w:r>
      <w:r w:rsidR="00643AE8">
        <w:rPr>
          <w:rFonts w:ascii="Comic Sans MS" w:hAnsi="Comic Sans MS"/>
          <w:sz w:val="24"/>
          <w:szCs w:val="24"/>
        </w:rPr>
        <w:t xml:space="preserve"> </w:t>
      </w:r>
      <w:r w:rsidR="005F795B">
        <w:rPr>
          <w:rFonts w:ascii="Comic Sans MS" w:hAnsi="Comic Sans MS"/>
          <w:sz w:val="24"/>
          <w:szCs w:val="24"/>
        </w:rPr>
        <w:t xml:space="preserve">pour permettre </w:t>
      </w:r>
      <w:r>
        <w:rPr>
          <w:rFonts w:ascii="Comic Sans MS" w:hAnsi="Comic Sans MS"/>
          <w:sz w:val="24"/>
          <w:szCs w:val="24"/>
        </w:rPr>
        <w:t xml:space="preserve">aux enfants de profiter </w:t>
      </w:r>
      <w:r w:rsidR="00643AE8">
        <w:rPr>
          <w:rFonts w:ascii="Comic Sans MS" w:hAnsi="Comic Sans MS"/>
          <w:sz w:val="24"/>
          <w:szCs w:val="24"/>
        </w:rPr>
        <w:t>d</w:t>
      </w:r>
      <w:r>
        <w:rPr>
          <w:rFonts w:ascii="Comic Sans MS" w:hAnsi="Comic Sans MS"/>
          <w:sz w:val="24"/>
          <w:szCs w:val="24"/>
        </w:rPr>
        <w:t xml:space="preserve">e l’air </w:t>
      </w:r>
      <w:r w:rsidR="00643AE8">
        <w:rPr>
          <w:rFonts w:ascii="Comic Sans MS" w:hAnsi="Comic Sans MS"/>
          <w:sz w:val="24"/>
          <w:szCs w:val="24"/>
        </w:rPr>
        <w:t>extérieur, de bénéficier de l’alternance des lieux, d’inventer des jeux. La cour est aménagée en espaces divers adaptés aux besoins des enfants.</w:t>
      </w:r>
    </w:p>
    <w:p w:rsidR="00643AE8" w:rsidRDefault="00643AE8">
      <w:pPr>
        <w:rPr>
          <w:rFonts w:ascii="Comic Sans MS" w:hAnsi="Comic Sans MS"/>
          <w:sz w:val="24"/>
          <w:szCs w:val="24"/>
        </w:rPr>
      </w:pPr>
      <w:r>
        <w:rPr>
          <w:rFonts w:ascii="Comic Sans MS" w:hAnsi="Comic Sans MS"/>
          <w:sz w:val="24"/>
          <w:szCs w:val="24"/>
        </w:rPr>
        <w:t>-</w:t>
      </w:r>
      <w:r w:rsidRPr="00643AE8">
        <w:rPr>
          <w:rFonts w:ascii="Comic Sans MS" w:hAnsi="Comic Sans MS"/>
          <w:i/>
          <w:sz w:val="24"/>
          <w:szCs w:val="24"/>
          <w:u w:val="single"/>
        </w:rPr>
        <w:t>la sieste ou temps de repos</w:t>
      </w:r>
      <w:r>
        <w:rPr>
          <w:rFonts w:ascii="Comic Sans MS" w:hAnsi="Comic Sans MS"/>
          <w:i/>
          <w:sz w:val="24"/>
          <w:szCs w:val="24"/>
          <w:u w:val="single"/>
        </w:rPr>
        <w:t> </w:t>
      </w:r>
      <w:r>
        <w:rPr>
          <w:rFonts w:ascii="Comic Sans MS" w:hAnsi="Comic Sans MS"/>
          <w:sz w:val="24"/>
          <w:szCs w:val="24"/>
        </w:rPr>
        <w:t>: C’est un temps nécessaire aux enfants de toute petite section</w:t>
      </w:r>
    </w:p>
    <w:p w:rsidR="005F795B" w:rsidRDefault="005F795B">
      <w:pPr>
        <w:rPr>
          <w:rFonts w:ascii="Comic Sans MS" w:hAnsi="Comic Sans MS"/>
          <w:sz w:val="24"/>
          <w:szCs w:val="24"/>
        </w:rPr>
      </w:pPr>
    </w:p>
    <w:p w:rsidR="005F795B" w:rsidRDefault="005F795B">
      <w:pPr>
        <w:rPr>
          <w:rFonts w:ascii="Comic Sans MS" w:hAnsi="Comic Sans MS"/>
          <w:sz w:val="24"/>
          <w:szCs w:val="24"/>
        </w:rPr>
      </w:pPr>
    </w:p>
    <w:p w:rsidR="005F795B" w:rsidRDefault="005F795B">
      <w:pPr>
        <w:rPr>
          <w:rFonts w:ascii="Comic Sans MS" w:hAnsi="Comic Sans MS"/>
          <w:sz w:val="24"/>
          <w:szCs w:val="24"/>
        </w:rPr>
      </w:pPr>
    </w:p>
    <w:p w:rsidR="005F795B" w:rsidRDefault="005F795B">
      <w:pPr>
        <w:rPr>
          <w:rFonts w:ascii="Comic Sans MS" w:hAnsi="Comic Sans MS"/>
          <w:sz w:val="24"/>
          <w:szCs w:val="24"/>
        </w:rPr>
      </w:pPr>
    </w:p>
    <w:p w:rsidR="00C87D88" w:rsidRPr="0056767F" w:rsidRDefault="00643AE8">
      <w:pPr>
        <w:rPr>
          <w:rFonts w:ascii="Comic Sans MS" w:hAnsi="Comic Sans MS"/>
          <w:sz w:val="24"/>
          <w:szCs w:val="24"/>
          <w:u w:val="single"/>
        </w:rPr>
      </w:pPr>
      <w:r>
        <w:rPr>
          <w:rFonts w:ascii="Comic Sans MS" w:hAnsi="Comic Sans MS"/>
          <w:sz w:val="24"/>
          <w:szCs w:val="24"/>
        </w:rPr>
        <w:lastRenderedPageBreak/>
        <w:t>▪</w:t>
      </w:r>
      <w:r w:rsidRPr="00643AE8">
        <w:rPr>
          <w:rFonts w:ascii="Comic Sans MS" w:hAnsi="Comic Sans MS"/>
          <w:sz w:val="24"/>
          <w:szCs w:val="24"/>
          <w:u w:val="single"/>
        </w:rPr>
        <w:t>L’Abécédaire de l’école maternelle</w:t>
      </w:r>
    </w:p>
    <w:p w:rsidR="00C87D88" w:rsidRDefault="00C87D88">
      <w:pPr>
        <w:rPr>
          <w:rFonts w:ascii="Comic Sans MS" w:hAnsi="Comic Sans MS"/>
          <w:sz w:val="24"/>
          <w:szCs w:val="24"/>
        </w:rPr>
      </w:pPr>
      <w:r>
        <w:rPr>
          <w:rFonts w:ascii="Comic Sans MS" w:hAnsi="Comic Sans MS"/>
          <w:sz w:val="24"/>
          <w:szCs w:val="24"/>
        </w:rPr>
        <w:t>-</w:t>
      </w:r>
      <w:r w:rsidRPr="00C87D88">
        <w:rPr>
          <w:rFonts w:ascii="Comic Sans MS" w:hAnsi="Comic Sans MS"/>
          <w:b/>
          <w:sz w:val="24"/>
          <w:szCs w:val="24"/>
        </w:rPr>
        <w:t>A</w:t>
      </w:r>
      <w:r w:rsidR="0056767F">
        <w:rPr>
          <w:rFonts w:ascii="Comic Sans MS" w:hAnsi="Comic Sans MS"/>
          <w:b/>
          <w:sz w:val="24"/>
          <w:szCs w:val="24"/>
        </w:rPr>
        <w:t>T</w:t>
      </w:r>
      <w:r w:rsidRPr="00C87D88">
        <w:rPr>
          <w:rFonts w:ascii="Comic Sans MS" w:hAnsi="Comic Sans MS"/>
          <w:b/>
          <w:sz w:val="24"/>
          <w:szCs w:val="24"/>
        </w:rPr>
        <w:t>SEM</w:t>
      </w:r>
      <w:r>
        <w:rPr>
          <w:rFonts w:ascii="Comic Sans MS" w:hAnsi="Comic Sans MS"/>
          <w:sz w:val="24"/>
          <w:szCs w:val="24"/>
        </w:rPr>
        <w:t> </w:t>
      </w:r>
      <w:r w:rsidR="002D7019">
        <w:rPr>
          <w:rFonts w:ascii="Comic Sans MS" w:hAnsi="Comic Sans MS"/>
          <w:sz w:val="24"/>
          <w:szCs w:val="24"/>
        </w:rPr>
        <w:t>: agents</w:t>
      </w:r>
      <w:r>
        <w:rPr>
          <w:rFonts w:ascii="Comic Sans MS" w:hAnsi="Comic Sans MS"/>
          <w:sz w:val="24"/>
          <w:szCs w:val="24"/>
        </w:rPr>
        <w:t xml:space="preserve"> </w:t>
      </w:r>
      <w:r w:rsidR="005F795B">
        <w:rPr>
          <w:rFonts w:ascii="Comic Sans MS" w:hAnsi="Comic Sans MS"/>
          <w:sz w:val="24"/>
          <w:szCs w:val="24"/>
        </w:rPr>
        <w:t xml:space="preserve">territoriaux </w:t>
      </w:r>
      <w:r>
        <w:rPr>
          <w:rFonts w:ascii="Comic Sans MS" w:hAnsi="Comic Sans MS"/>
          <w:sz w:val="24"/>
          <w:szCs w:val="24"/>
        </w:rPr>
        <w:t xml:space="preserve">de service des écoles maternelles employés par la </w:t>
      </w:r>
      <w:r w:rsidR="002D7019">
        <w:rPr>
          <w:rFonts w:ascii="Comic Sans MS" w:hAnsi="Comic Sans MS"/>
          <w:sz w:val="24"/>
          <w:szCs w:val="24"/>
        </w:rPr>
        <w:t>municipalité. Elles donnent les soins aux enfants (passage aux toilettes, habillages, lavage des mains…) .Elles sont chargé</w:t>
      </w:r>
      <w:r w:rsidR="003D56AB">
        <w:rPr>
          <w:rFonts w:ascii="Comic Sans MS" w:hAnsi="Comic Sans MS"/>
          <w:sz w:val="24"/>
          <w:szCs w:val="24"/>
        </w:rPr>
        <w:t>es à</w:t>
      </w:r>
      <w:r w:rsidR="002D7019">
        <w:rPr>
          <w:rFonts w:ascii="Comic Sans MS" w:hAnsi="Comic Sans MS"/>
          <w:sz w:val="24"/>
          <w:szCs w:val="24"/>
        </w:rPr>
        <w:t xml:space="preserve"> l’aide au personnel enseignant (peinture, motricité…).Elles sont chargées de l’entretien du matériel et des locaux. Elles encadrent les </w:t>
      </w:r>
      <w:r w:rsidR="003D56AB">
        <w:rPr>
          <w:rFonts w:ascii="Comic Sans MS" w:hAnsi="Comic Sans MS"/>
          <w:sz w:val="24"/>
          <w:szCs w:val="24"/>
        </w:rPr>
        <w:t>e</w:t>
      </w:r>
      <w:r w:rsidR="002D7019">
        <w:rPr>
          <w:rFonts w:ascii="Comic Sans MS" w:hAnsi="Comic Sans MS"/>
          <w:sz w:val="24"/>
          <w:szCs w:val="24"/>
        </w:rPr>
        <w:t>nfants à la cantine et pendant les activités périscolaires.</w:t>
      </w:r>
    </w:p>
    <w:p w:rsidR="002D7019" w:rsidRDefault="002D7019">
      <w:pPr>
        <w:rPr>
          <w:rFonts w:ascii="Comic Sans MS" w:hAnsi="Comic Sans MS"/>
          <w:sz w:val="24"/>
          <w:szCs w:val="24"/>
        </w:rPr>
      </w:pPr>
      <w:r>
        <w:rPr>
          <w:rFonts w:ascii="Comic Sans MS" w:hAnsi="Comic Sans MS"/>
          <w:sz w:val="24"/>
          <w:szCs w:val="24"/>
        </w:rPr>
        <w:t>-</w:t>
      </w:r>
      <w:r w:rsidRPr="002D7019">
        <w:rPr>
          <w:rFonts w:ascii="Comic Sans MS" w:hAnsi="Comic Sans MS"/>
          <w:b/>
          <w:sz w:val="24"/>
          <w:szCs w:val="24"/>
        </w:rPr>
        <w:t>Assurance scolaire</w:t>
      </w:r>
      <w:r>
        <w:rPr>
          <w:rFonts w:ascii="Comic Sans MS" w:hAnsi="Comic Sans MS"/>
          <w:b/>
          <w:sz w:val="24"/>
          <w:szCs w:val="24"/>
        </w:rPr>
        <w:t> :</w:t>
      </w:r>
      <w:r>
        <w:rPr>
          <w:rFonts w:ascii="Comic Sans MS" w:hAnsi="Comic Sans MS"/>
          <w:sz w:val="24"/>
          <w:szCs w:val="24"/>
        </w:rPr>
        <w:t xml:space="preserve"> elle est obligatoire pour toutes les activités scolaires et périscolaires.</w:t>
      </w:r>
    </w:p>
    <w:p w:rsidR="00307CEB" w:rsidRDefault="005F795B">
      <w:pPr>
        <w:rPr>
          <w:rFonts w:ascii="Comic Sans MS" w:hAnsi="Comic Sans MS"/>
          <w:sz w:val="24"/>
          <w:szCs w:val="24"/>
        </w:rPr>
      </w:pPr>
      <w:r>
        <w:rPr>
          <w:rFonts w:ascii="Comic Sans MS" w:hAnsi="Comic Sans MS"/>
          <w:sz w:val="24"/>
          <w:szCs w:val="24"/>
        </w:rPr>
        <w:t>-</w:t>
      </w:r>
      <w:r w:rsidRPr="005F795B">
        <w:rPr>
          <w:rFonts w:ascii="Comic Sans MS" w:hAnsi="Comic Sans MS"/>
          <w:b/>
          <w:sz w:val="24"/>
          <w:szCs w:val="24"/>
        </w:rPr>
        <w:t>Cahier de liaison</w:t>
      </w:r>
      <w:r>
        <w:rPr>
          <w:rFonts w:ascii="Comic Sans MS" w:hAnsi="Comic Sans MS"/>
          <w:b/>
          <w:sz w:val="24"/>
          <w:szCs w:val="24"/>
        </w:rPr>
        <w:t> :</w:t>
      </w:r>
      <w:r w:rsidR="00BC56EE">
        <w:rPr>
          <w:rFonts w:ascii="Comic Sans MS" w:hAnsi="Comic Sans MS"/>
          <w:b/>
          <w:sz w:val="24"/>
          <w:szCs w:val="24"/>
        </w:rPr>
        <w:t xml:space="preserve"> </w:t>
      </w:r>
      <w:r w:rsidR="00BC56EE" w:rsidRPr="00BC56EE">
        <w:rPr>
          <w:rFonts w:ascii="Comic Sans MS" w:hAnsi="Comic Sans MS"/>
          <w:sz w:val="24"/>
          <w:szCs w:val="24"/>
        </w:rPr>
        <w:t xml:space="preserve">il fait le lien entre l’école et la maison et vice et </w:t>
      </w:r>
      <w:r w:rsidR="00307CEB" w:rsidRPr="00BC56EE">
        <w:rPr>
          <w:rFonts w:ascii="Comic Sans MS" w:hAnsi="Comic Sans MS"/>
          <w:sz w:val="24"/>
          <w:szCs w:val="24"/>
        </w:rPr>
        <w:t>versa</w:t>
      </w:r>
      <w:r w:rsidR="00307CEB" w:rsidRPr="00307CEB">
        <w:rPr>
          <w:rFonts w:ascii="Comic Sans MS" w:hAnsi="Comic Sans MS"/>
          <w:sz w:val="24"/>
          <w:szCs w:val="24"/>
        </w:rPr>
        <w:t xml:space="preserve">. </w:t>
      </w:r>
    </w:p>
    <w:p w:rsidR="002D7019" w:rsidRDefault="002D7019">
      <w:pPr>
        <w:rPr>
          <w:rFonts w:ascii="Comic Sans MS" w:hAnsi="Comic Sans MS"/>
          <w:sz w:val="24"/>
          <w:szCs w:val="24"/>
        </w:rPr>
      </w:pPr>
      <w:r>
        <w:rPr>
          <w:rFonts w:ascii="Comic Sans MS" w:hAnsi="Comic Sans MS"/>
          <w:sz w:val="24"/>
          <w:szCs w:val="24"/>
        </w:rPr>
        <w:t>-</w:t>
      </w:r>
      <w:r w:rsidRPr="002D7019">
        <w:rPr>
          <w:rFonts w:ascii="Comic Sans MS" w:hAnsi="Comic Sans MS"/>
          <w:b/>
          <w:sz w:val="24"/>
          <w:szCs w:val="24"/>
        </w:rPr>
        <w:t>Conseil d’</w:t>
      </w:r>
      <w:r w:rsidR="00B36161" w:rsidRPr="002D7019">
        <w:rPr>
          <w:rFonts w:ascii="Comic Sans MS" w:hAnsi="Comic Sans MS"/>
          <w:b/>
          <w:sz w:val="24"/>
          <w:szCs w:val="24"/>
        </w:rPr>
        <w:t>école</w:t>
      </w:r>
      <w:r w:rsidR="00B36161">
        <w:rPr>
          <w:rFonts w:ascii="Comic Sans MS" w:hAnsi="Comic Sans MS"/>
          <w:sz w:val="24"/>
          <w:szCs w:val="24"/>
        </w:rPr>
        <w:t>: une fois par trimestre sont réunis : l’équipe enseignante, le représentant du Maire, les parents d’élèves élus. Le conseil donne son avis et présente des suggestions sur le fonctionnement de l’école, la restauration scolaire, le règlement intérieur de l’école et adopte le projet d’école.</w:t>
      </w:r>
    </w:p>
    <w:p w:rsidR="00B36161" w:rsidRDefault="00B36161">
      <w:pPr>
        <w:rPr>
          <w:rFonts w:ascii="Comic Sans MS" w:hAnsi="Comic Sans MS"/>
          <w:sz w:val="24"/>
          <w:szCs w:val="24"/>
        </w:rPr>
      </w:pPr>
      <w:r w:rsidRPr="00B36161">
        <w:rPr>
          <w:rFonts w:ascii="Comic Sans MS" w:hAnsi="Comic Sans MS"/>
          <w:b/>
          <w:sz w:val="24"/>
          <w:szCs w:val="24"/>
        </w:rPr>
        <w:t>-Election des représentants des parents d’élèves</w:t>
      </w:r>
      <w:r>
        <w:rPr>
          <w:rFonts w:ascii="Comic Sans MS" w:hAnsi="Comic Sans MS"/>
          <w:b/>
          <w:sz w:val="24"/>
          <w:szCs w:val="24"/>
        </w:rPr>
        <w:t> :</w:t>
      </w:r>
      <w:r w:rsidRPr="00B36161">
        <w:rPr>
          <w:rFonts w:ascii="Comic Sans MS" w:hAnsi="Comic Sans MS"/>
          <w:sz w:val="24"/>
          <w:szCs w:val="24"/>
        </w:rPr>
        <w:t xml:space="preserve"> les parents d’élèves</w:t>
      </w:r>
      <w:r>
        <w:rPr>
          <w:rFonts w:ascii="Comic Sans MS" w:hAnsi="Comic Sans MS"/>
          <w:sz w:val="24"/>
          <w:szCs w:val="24"/>
        </w:rPr>
        <w:t xml:space="preserve"> élisent, au </w:t>
      </w:r>
      <w:r w:rsidRPr="00B36161">
        <w:rPr>
          <w:rFonts w:ascii="Comic Sans MS" w:hAnsi="Comic Sans MS"/>
          <w:sz w:val="24"/>
          <w:szCs w:val="24"/>
        </w:rPr>
        <w:t xml:space="preserve"> mois d’octobre, </w:t>
      </w:r>
      <w:r>
        <w:rPr>
          <w:rFonts w:ascii="Comic Sans MS" w:hAnsi="Comic Sans MS"/>
          <w:sz w:val="24"/>
          <w:szCs w:val="24"/>
        </w:rPr>
        <w:t>les représentants qui siègeront au conseil d’école .Chaque parent est électeur et éligible.</w:t>
      </w:r>
    </w:p>
    <w:p w:rsidR="00B36161" w:rsidRDefault="00B36161">
      <w:pPr>
        <w:rPr>
          <w:rFonts w:ascii="Comic Sans MS" w:hAnsi="Comic Sans MS"/>
          <w:sz w:val="24"/>
          <w:szCs w:val="24"/>
        </w:rPr>
      </w:pPr>
      <w:r>
        <w:rPr>
          <w:rFonts w:ascii="Comic Sans MS" w:hAnsi="Comic Sans MS"/>
          <w:sz w:val="24"/>
          <w:szCs w:val="24"/>
        </w:rPr>
        <w:t>-</w:t>
      </w:r>
      <w:r w:rsidRPr="00B36161">
        <w:rPr>
          <w:rFonts w:ascii="Comic Sans MS" w:hAnsi="Comic Sans MS"/>
          <w:b/>
          <w:sz w:val="24"/>
          <w:szCs w:val="24"/>
        </w:rPr>
        <w:t>IEN</w:t>
      </w:r>
      <w:r>
        <w:rPr>
          <w:rFonts w:ascii="Comic Sans MS" w:hAnsi="Comic Sans MS"/>
          <w:sz w:val="24"/>
          <w:szCs w:val="24"/>
        </w:rPr>
        <w:t> : Inspecteur de l’éducation nationale</w:t>
      </w:r>
      <w:r w:rsidR="00BC56EE">
        <w:rPr>
          <w:rFonts w:ascii="Comic Sans MS" w:hAnsi="Comic Sans MS"/>
          <w:sz w:val="24"/>
          <w:szCs w:val="24"/>
        </w:rPr>
        <w:t> .</w:t>
      </w:r>
    </w:p>
    <w:p w:rsidR="005F795B" w:rsidRDefault="00B36161">
      <w:pPr>
        <w:rPr>
          <w:rFonts w:ascii="Comic Sans MS" w:hAnsi="Comic Sans MS"/>
          <w:sz w:val="24"/>
          <w:szCs w:val="24"/>
        </w:rPr>
      </w:pPr>
      <w:r>
        <w:rPr>
          <w:rFonts w:ascii="Comic Sans MS" w:hAnsi="Comic Sans MS"/>
          <w:sz w:val="24"/>
          <w:szCs w:val="24"/>
        </w:rPr>
        <w:t>-</w:t>
      </w:r>
      <w:r w:rsidRPr="00B36161">
        <w:rPr>
          <w:rFonts w:ascii="Comic Sans MS" w:hAnsi="Comic Sans MS"/>
          <w:b/>
          <w:sz w:val="24"/>
          <w:szCs w:val="24"/>
        </w:rPr>
        <w:t>OCCE</w:t>
      </w:r>
      <w:r>
        <w:rPr>
          <w:rFonts w:ascii="Comic Sans MS" w:hAnsi="Comic Sans MS"/>
          <w:sz w:val="24"/>
          <w:szCs w:val="24"/>
        </w:rPr>
        <w:t> </w:t>
      </w:r>
      <w:r w:rsidR="003F5BD3">
        <w:rPr>
          <w:rFonts w:ascii="Comic Sans MS" w:hAnsi="Comic Sans MS"/>
          <w:sz w:val="24"/>
          <w:szCs w:val="24"/>
        </w:rPr>
        <w:t>: Office</w:t>
      </w:r>
      <w:r>
        <w:rPr>
          <w:rFonts w:ascii="Comic Sans MS" w:hAnsi="Comic Sans MS"/>
          <w:sz w:val="24"/>
          <w:szCs w:val="24"/>
        </w:rPr>
        <w:t xml:space="preserve"> Central de la Coopération à l’</w:t>
      </w:r>
      <w:r w:rsidR="003F5BD3">
        <w:rPr>
          <w:rFonts w:ascii="Comic Sans MS" w:hAnsi="Comic Sans MS"/>
          <w:sz w:val="24"/>
          <w:szCs w:val="24"/>
        </w:rPr>
        <w:t>Ecole. Il permet de resserrer les liens de coopération entre l’école et les familles, de favoriser la réalisation d’actions pédagogiques et éducatives.</w:t>
      </w:r>
    </w:p>
    <w:p w:rsidR="003F5BD3" w:rsidRDefault="003F5BD3">
      <w:pPr>
        <w:rPr>
          <w:rFonts w:ascii="Comic Sans MS" w:hAnsi="Comic Sans MS"/>
          <w:sz w:val="24"/>
          <w:szCs w:val="24"/>
        </w:rPr>
      </w:pPr>
      <w:r>
        <w:rPr>
          <w:rFonts w:ascii="Comic Sans MS" w:hAnsi="Comic Sans MS"/>
          <w:sz w:val="24"/>
          <w:szCs w:val="24"/>
        </w:rPr>
        <w:t>-</w:t>
      </w:r>
      <w:r w:rsidRPr="003F5BD3">
        <w:rPr>
          <w:rFonts w:ascii="Comic Sans MS" w:hAnsi="Comic Sans MS"/>
          <w:b/>
          <w:sz w:val="24"/>
          <w:szCs w:val="24"/>
        </w:rPr>
        <w:t>PAI</w:t>
      </w:r>
      <w:r>
        <w:rPr>
          <w:rFonts w:ascii="Comic Sans MS" w:hAnsi="Comic Sans MS"/>
          <w:b/>
          <w:sz w:val="24"/>
          <w:szCs w:val="24"/>
        </w:rPr>
        <w:t> </w:t>
      </w:r>
      <w:r>
        <w:rPr>
          <w:rFonts w:ascii="Comic Sans MS" w:hAnsi="Comic Sans MS"/>
          <w:sz w:val="24"/>
          <w:szCs w:val="24"/>
        </w:rPr>
        <w:t>: Projet d’Accueil Individualisé. Il permet de définir les adaptations nécessaires (aménagements d’horaires, dispenses de certaines activités, organisation de soins…).Il est rédigé avec le médecin de l’éducation nationale.</w:t>
      </w:r>
    </w:p>
    <w:p w:rsidR="005F795B" w:rsidRPr="005F795B" w:rsidRDefault="005F795B">
      <w:pPr>
        <w:rPr>
          <w:rFonts w:ascii="Comic Sans MS" w:hAnsi="Comic Sans MS"/>
          <w:sz w:val="24"/>
          <w:szCs w:val="24"/>
        </w:rPr>
      </w:pPr>
      <w:r>
        <w:rPr>
          <w:rFonts w:ascii="Comic Sans MS" w:hAnsi="Comic Sans MS"/>
          <w:sz w:val="24"/>
          <w:szCs w:val="24"/>
        </w:rPr>
        <w:t>-</w:t>
      </w:r>
      <w:r w:rsidRPr="005F795B">
        <w:rPr>
          <w:rFonts w:ascii="Comic Sans MS" w:hAnsi="Comic Sans MS"/>
          <w:b/>
          <w:sz w:val="24"/>
          <w:szCs w:val="24"/>
        </w:rPr>
        <w:t>PAP</w:t>
      </w:r>
      <w:r>
        <w:rPr>
          <w:rFonts w:ascii="Comic Sans MS" w:hAnsi="Comic Sans MS"/>
          <w:b/>
          <w:sz w:val="24"/>
          <w:szCs w:val="24"/>
        </w:rPr>
        <w:t> :</w:t>
      </w:r>
      <w:r>
        <w:rPr>
          <w:rFonts w:ascii="Comic Sans MS" w:hAnsi="Comic Sans MS"/>
          <w:sz w:val="24"/>
          <w:szCs w:val="24"/>
        </w:rPr>
        <w:t xml:space="preserve"> Projet d’Accueil Personnalisé.</w:t>
      </w:r>
    </w:p>
    <w:p w:rsidR="003F5BD3" w:rsidRDefault="003F5BD3">
      <w:pPr>
        <w:rPr>
          <w:rFonts w:ascii="Comic Sans MS" w:hAnsi="Comic Sans MS"/>
          <w:sz w:val="24"/>
          <w:szCs w:val="24"/>
        </w:rPr>
      </w:pPr>
      <w:r>
        <w:rPr>
          <w:rFonts w:ascii="Comic Sans MS" w:hAnsi="Comic Sans MS"/>
          <w:sz w:val="24"/>
          <w:szCs w:val="24"/>
        </w:rPr>
        <w:t>-</w:t>
      </w:r>
      <w:r w:rsidRPr="003F5BD3">
        <w:rPr>
          <w:rFonts w:ascii="Comic Sans MS" w:hAnsi="Comic Sans MS"/>
          <w:b/>
          <w:sz w:val="24"/>
          <w:szCs w:val="24"/>
        </w:rPr>
        <w:t>PPS</w:t>
      </w:r>
      <w:r>
        <w:rPr>
          <w:rFonts w:ascii="Comic Sans MS" w:hAnsi="Comic Sans MS"/>
          <w:b/>
          <w:sz w:val="24"/>
          <w:szCs w:val="24"/>
        </w:rPr>
        <w:t> </w:t>
      </w:r>
      <w:r>
        <w:rPr>
          <w:rFonts w:ascii="Comic Sans MS" w:hAnsi="Comic Sans MS"/>
          <w:sz w:val="24"/>
          <w:szCs w:val="24"/>
        </w:rPr>
        <w:t xml:space="preserve">: Projet Personnalisé de </w:t>
      </w:r>
      <w:r w:rsidR="005F795B">
        <w:rPr>
          <w:rFonts w:ascii="Comic Sans MS" w:hAnsi="Comic Sans MS"/>
          <w:sz w:val="24"/>
          <w:szCs w:val="24"/>
        </w:rPr>
        <w:t xml:space="preserve">Scolarisation </w:t>
      </w:r>
      <w:r>
        <w:rPr>
          <w:rFonts w:ascii="Comic Sans MS" w:hAnsi="Comic Sans MS"/>
          <w:sz w:val="24"/>
          <w:szCs w:val="24"/>
        </w:rPr>
        <w:t>pour les élèves porteurs de handicap.</w:t>
      </w:r>
    </w:p>
    <w:p w:rsidR="00651E81" w:rsidRDefault="003F5BD3">
      <w:pPr>
        <w:rPr>
          <w:rFonts w:ascii="Comic Sans MS" w:hAnsi="Comic Sans MS"/>
          <w:sz w:val="24"/>
          <w:szCs w:val="24"/>
        </w:rPr>
      </w:pPr>
      <w:r>
        <w:rPr>
          <w:rFonts w:ascii="Comic Sans MS" w:hAnsi="Comic Sans MS"/>
          <w:sz w:val="24"/>
          <w:szCs w:val="24"/>
        </w:rPr>
        <w:t>-</w:t>
      </w:r>
      <w:r w:rsidRPr="003F5BD3">
        <w:rPr>
          <w:rFonts w:ascii="Comic Sans MS" w:hAnsi="Comic Sans MS"/>
          <w:b/>
          <w:sz w:val="24"/>
          <w:szCs w:val="24"/>
        </w:rPr>
        <w:t>Projet d’école</w:t>
      </w:r>
      <w:r>
        <w:rPr>
          <w:rFonts w:ascii="Comic Sans MS" w:hAnsi="Comic Sans MS"/>
          <w:b/>
          <w:sz w:val="24"/>
          <w:szCs w:val="24"/>
        </w:rPr>
        <w:t> :</w:t>
      </w:r>
      <w:r>
        <w:rPr>
          <w:rFonts w:ascii="Comic Sans MS" w:hAnsi="Comic Sans MS"/>
          <w:sz w:val="24"/>
          <w:szCs w:val="24"/>
        </w:rPr>
        <w:t xml:space="preserve"> l’équipe enseignante élabore un projet pédagogique spécifique à l’école pour une durée de trois a</w:t>
      </w:r>
      <w:r w:rsidR="005F795B">
        <w:rPr>
          <w:rFonts w:ascii="Comic Sans MS" w:hAnsi="Comic Sans MS"/>
          <w:sz w:val="24"/>
          <w:szCs w:val="24"/>
        </w:rPr>
        <w:t>ns dans le cadre des programmes, visant à développer certains objectifs pédagogiques considérés comme prioritaires pour l’école.</w:t>
      </w:r>
    </w:p>
    <w:p w:rsidR="00575B75" w:rsidRDefault="00C05A1F" w:rsidP="00D53A65">
      <w:r>
        <w:rPr>
          <w:rFonts w:ascii="Comic Sans MS" w:hAnsi="Comic Sans MS"/>
          <w:sz w:val="24"/>
          <w:szCs w:val="24"/>
        </w:rPr>
        <w:lastRenderedPageBreak/>
        <w:t>▪</w:t>
      </w:r>
      <w:r w:rsidR="003D56AB">
        <w:rPr>
          <w:rFonts w:ascii="Comic Sans MS" w:hAnsi="Comic Sans MS"/>
          <w:sz w:val="24"/>
          <w:szCs w:val="24"/>
        </w:rPr>
        <w:t>A la fin de l’année scolaire, il est attendu que les tout</w:t>
      </w:r>
      <w:r w:rsidR="00997984">
        <w:rPr>
          <w:rFonts w:ascii="Comic Sans MS" w:hAnsi="Comic Sans MS"/>
          <w:sz w:val="24"/>
          <w:szCs w:val="24"/>
        </w:rPr>
        <w:t xml:space="preserve"> </w:t>
      </w:r>
      <w:r w:rsidR="003D56AB">
        <w:rPr>
          <w:rFonts w:ascii="Comic Sans MS" w:hAnsi="Comic Sans MS"/>
          <w:sz w:val="24"/>
          <w:szCs w:val="24"/>
        </w:rPr>
        <w:t>- petits respectent également les horaires hebdomadaires de l’école :</w:t>
      </w:r>
      <w:r w:rsidR="003D56AB" w:rsidRPr="003D56AB">
        <w:t xml:space="preserve"> </w:t>
      </w:r>
    </w:p>
    <w:p w:rsidR="00C05A1F" w:rsidRPr="005B05AA" w:rsidRDefault="00C05A1F" w:rsidP="00C05A1F">
      <w:pPr>
        <w:jc w:val="center"/>
        <w:rPr>
          <w:rFonts w:ascii="Comic Sans MS" w:hAnsi="Comic Sans MS"/>
          <w:sz w:val="24"/>
          <w:szCs w:val="24"/>
        </w:rPr>
      </w:pPr>
      <w:r w:rsidRPr="005B05AA">
        <w:rPr>
          <w:rFonts w:ascii="Comic Sans MS" w:hAnsi="Comic Sans MS"/>
          <w:sz w:val="24"/>
          <w:szCs w:val="24"/>
          <w:u w:val="single"/>
        </w:rPr>
        <w:t>Le matin</w:t>
      </w:r>
      <w:r w:rsidRPr="005B05AA">
        <w:rPr>
          <w:rFonts w:ascii="Comic Sans MS" w:hAnsi="Comic Sans MS"/>
          <w:sz w:val="24"/>
          <w:szCs w:val="24"/>
        </w:rPr>
        <w:t xml:space="preserve"> : </w:t>
      </w:r>
      <w:r w:rsidRPr="005B05AA">
        <w:rPr>
          <w:rFonts w:ascii="Comic Sans MS" w:hAnsi="Comic Sans MS"/>
          <w:b/>
          <w:sz w:val="24"/>
          <w:szCs w:val="24"/>
        </w:rPr>
        <w:t>9h à 12h</w:t>
      </w:r>
      <w:r w:rsidRPr="005B05AA">
        <w:rPr>
          <w:rFonts w:ascii="Comic Sans MS" w:hAnsi="Comic Sans MS"/>
          <w:sz w:val="24"/>
          <w:szCs w:val="24"/>
        </w:rPr>
        <w:t xml:space="preserve"> </w:t>
      </w:r>
      <w:r w:rsidR="00321095">
        <w:rPr>
          <w:rFonts w:ascii="Comic Sans MS" w:hAnsi="Comic Sans MS"/>
          <w:sz w:val="24"/>
          <w:szCs w:val="24"/>
        </w:rPr>
        <w:t>(du lundi au vendredi)</w:t>
      </w:r>
      <w:r w:rsidR="005B389D">
        <w:rPr>
          <w:rFonts w:ascii="Comic Sans MS" w:hAnsi="Comic Sans MS"/>
          <w:sz w:val="24"/>
          <w:szCs w:val="24"/>
        </w:rPr>
        <w:t>.</w:t>
      </w:r>
    </w:p>
    <w:p w:rsidR="00C05A1F" w:rsidRDefault="00C05A1F" w:rsidP="00C05A1F">
      <w:pPr>
        <w:jc w:val="center"/>
        <w:rPr>
          <w:rFonts w:ascii="Comic Sans MS" w:hAnsi="Comic Sans MS"/>
          <w:b/>
          <w:sz w:val="24"/>
          <w:szCs w:val="24"/>
        </w:rPr>
      </w:pPr>
      <w:r w:rsidRPr="005B05AA">
        <w:rPr>
          <w:rFonts w:ascii="Comic Sans MS" w:hAnsi="Comic Sans MS"/>
          <w:sz w:val="24"/>
          <w:szCs w:val="24"/>
          <w:u w:val="single"/>
        </w:rPr>
        <w:t>L’après-midi</w:t>
      </w:r>
      <w:r w:rsidRPr="005B05AA">
        <w:rPr>
          <w:rFonts w:ascii="Comic Sans MS" w:hAnsi="Comic Sans MS"/>
          <w:sz w:val="24"/>
          <w:szCs w:val="24"/>
        </w:rPr>
        <w:t> : sieste obligatoire de</w:t>
      </w:r>
      <w:r w:rsidRPr="005B05AA">
        <w:rPr>
          <w:rFonts w:ascii="Comic Sans MS" w:hAnsi="Comic Sans MS"/>
          <w:b/>
          <w:sz w:val="24"/>
          <w:szCs w:val="24"/>
        </w:rPr>
        <w:t xml:space="preserve"> 13h30 à 15h00</w:t>
      </w:r>
      <w:r w:rsidR="005B389D">
        <w:rPr>
          <w:rFonts w:ascii="Comic Sans MS" w:hAnsi="Comic Sans MS"/>
          <w:b/>
          <w:sz w:val="24"/>
          <w:szCs w:val="24"/>
        </w:rPr>
        <w:t>.</w:t>
      </w:r>
    </w:p>
    <w:p w:rsidR="00651E81" w:rsidRPr="005B05AA" w:rsidRDefault="00651E81" w:rsidP="00651E81">
      <w:pPr>
        <w:jc w:val="center"/>
        <w:rPr>
          <w:rFonts w:ascii="Comic Sans MS" w:hAnsi="Comic Sans MS"/>
          <w:b/>
          <w:sz w:val="24"/>
          <w:szCs w:val="24"/>
        </w:rPr>
      </w:pPr>
      <w:r w:rsidRPr="005B389D">
        <w:rPr>
          <w:rFonts w:ascii="Comic Sans MS" w:hAnsi="Comic Sans MS"/>
          <w:b/>
          <w:sz w:val="24"/>
          <w:szCs w:val="24"/>
        </w:rPr>
        <w:t>Les lundis et</w:t>
      </w:r>
      <w:r>
        <w:rPr>
          <w:rFonts w:ascii="Comic Sans MS" w:hAnsi="Comic Sans MS"/>
          <w:sz w:val="24"/>
          <w:szCs w:val="24"/>
        </w:rPr>
        <w:t xml:space="preserve"> </w:t>
      </w:r>
      <w:r w:rsidRPr="005B05AA">
        <w:rPr>
          <w:rFonts w:ascii="Comic Sans MS" w:hAnsi="Comic Sans MS"/>
          <w:sz w:val="24"/>
          <w:szCs w:val="24"/>
        </w:rPr>
        <w:t xml:space="preserve"> </w:t>
      </w:r>
      <w:r w:rsidRPr="005B05AA">
        <w:rPr>
          <w:rFonts w:ascii="Comic Sans MS" w:hAnsi="Comic Sans MS"/>
          <w:b/>
          <w:sz w:val="24"/>
          <w:szCs w:val="24"/>
        </w:rPr>
        <w:t>mardis avec la maîtresse jusqu’à 16h30</w:t>
      </w:r>
      <w:r>
        <w:rPr>
          <w:rFonts w:ascii="Comic Sans MS" w:hAnsi="Comic Sans MS"/>
          <w:b/>
          <w:sz w:val="24"/>
          <w:szCs w:val="24"/>
        </w:rPr>
        <w:t>.</w:t>
      </w:r>
    </w:p>
    <w:p w:rsidR="00C05A1F" w:rsidRPr="005B05AA" w:rsidRDefault="00C05A1F" w:rsidP="00651E81">
      <w:pPr>
        <w:rPr>
          <w:rFonts w:ascii="Comic Sans MS" w:hAnsi="Comic Sans MS"/>
          <w:sz w:val="24"/>
          <w:szCs w:val="24"/>
        </w:rPr>
      </w:pPr>
      <w:r w:rsidRPr="005B05AA">
        <w:rPr>
          <w:rFonts w:ascii="Comic Sans MS" w:hAnsi="Comic Sans MS"/>
          <w:sz w:val="24"/>
          <w:szCs w:val="24"/>
        </w:rPr>
        <w:t xml:space="preserve">Avec les animateurs </w:t>
      </w:r>
      <w:r w:rsidR="00321095">
        <w:rPr>
          <w:rFonts w:ascii="Comic Sans MS" w:hAnsi="Comic Sans MS"/>
          <w:sz w:val="24"/>
          <w:szCs w:val="24"/>
        </w:rPr>
        <w:t>« </w:t>
      </w:r>
      <w:r w:rsidR="00321095">
        <w:rPr>
          <w:rFonts w:ascii="Comic Sans MS" w:hAnsi="Comic Sans MS"/>
          <w:b/>
          <w:sz w:val="24"/>
          <w:szCs w:val="24"/>
        </w:rPr>
        <w:t>TAP » de 15h</w:t>
      </w:r>
      <w:r w:rsidRPr="005B05AA">
        <w:rPr>
          <w:rFonts w:ascii="Comic Sans MS" w:hAnsi="Comic Sans MS"/>
          <w:b/>
          <w:sz w:val="24"/>
          <w:szCs w:val="24"/>
        </w:rPr>
        <w:t xml:space="preserve"> à16h30</w:t>
      </w:r>
      <w:r w:rsidR="00321095">
        <w:rPr>
          <w:rFonts w:ascii="Comic Sans MS" w:hAnsi="Comic Sans MS"/>
          <w:b/>
          <w:sz w:val="24"/>
          <w:szCs w:val="24"/>
        </w:rPr>
        <w:t xml:space="preserve"> les jeudis</w:t>
      </w:r>
      <w:r w:rsidR="005B389D">
        <w:rPr>
          <w:rFonts w:ascii="Comic Sans MS" w:hAnsi="Comic Sans MS"/>
          <w:b/>
          <w:sz w:val="24"/>
          <w:szCs w:val="24"/>
        </w:rPr>
        <w:t xml:space="preserve"> et vendredis</w:t>
      </w:r>
      <w:r w:rsidR="00651E81">
        <w:rPr>
          <w:rFonts w:ascii="Comic Sans MS" w:hAnsi="Comic Sans MS"/>
          <w:b/>
          <w:sz w:val="24"/>
          <w:szCs w:val="24"/>
        </w:rPr>
        <w:t>.</w:t>
      </w:r>
    </w:p>
    <w:p w:rsidR="005B05AA" w:rsidRPr="00896942" w:rsidRDefault="00651E81" w:rsidP="00896942">
      <w:pPr>
        <w:jc w:val="right"/>
        <w:rPr>
          <w:rFonts w:ascii="Comic Sans MS" w:hAnsi="Comic Sans MS"/>
          <w:sz w:val="16"/>
          <w:szCs w:val="16"/>
        </w:rPr>
      </w:pPr>
      <w:r w:rsidRPr="00896942">
        <w:rPr>
          <w:rFonts w:ascii="Comic Sans MS" w:hAnsi="Comic Sans MS"/>
          <w:sz w:val="16"/>
          <w:szCs w:val="16"/>
        </w:rPr>
        <w:t>(TAP </w:t>
      </w:r>
      <w:r w:rsidR="00896942" w:rsidRPr="00896942">
        <w:rPr>
          <w:rFonts w:ascii="Comic Sans MS" w:hAnsi="Comic Sans MS"/>
          <w:sz w:val="16"/>
          <w:szCs w:val="16"/>
        </w:rPr>
        <w:t>: Temps</w:t>
      </w:r>
      <w:r w:rsidRPr="00896942">
        <w:rPr>
          <w:rFonts w:ascii="Comic Sans MS" w:hAnsi="Comic Sans MS"/>
          <w:sz w:val="16"/>
          <w:szCs w:val="16"/>
        </w:rPr>
        <w:t xml:space="preserve"> d’Accueil Périscolaire)</w:t>
      </w:r>
      <w:r w:rsidR="00896942">
        <w:rPr>
          <w:rFonts w:ascii="Comic Sans MS" w:hAnsi="Comic Sans MS"/>
          <w:sz w:val="16"/>
          <w:szCs w:val="16"/>
        </w:rPr>
        <w:t>.</w:t>
      </w:r>
    </w:p>
    <w:p w:rsidR="00C05A1F" w:rsidRDefault="00C05A1F" w:rsidP="00C05A1F">
      <w:pPr>
        <w:rPr>
          <w:rFonts w:ascii="Comic Sans MS" w:hAnsi="Comic Sans MS"/>
          <w:sz w:val="24"/>
          <w:szCs w:val="24"/>
        </w:rPr>
      </w:pPr>
      <w:r>
        <w:rPr>
          <w:rFonts w:ascii="Comic Sans MS" w:hAnsi="Comic Sans MS"/>
          <w:sz w:val="24"/>
          <w:szCs w:val="24"/>
        </w:rPr>
        <w:t>▪</w:t>
      </w:r>
      <w:r w:rsidRPr="00C05A1F">
        <w:rPr>
          <w:rFonts w:ascii="Comic Sans MS" w:hAnsi="Comic Sans MS"/>
          <w:sz w:val="24"/>
          <w:szCs w:val="24"/>
          <w:u w:val="single"/>
        </w:rPr>
        <w:t>Et si je suis malade ?</w:t>
      </w:r>
      <w:bookmarkStart w:id="0" w:name="_GoBack"/>
      <w:bookmarkEnd w:id="0"/>
    </w:p>
    <w:p w:rsidR="00C05A1F" w:rsidRDefault="00C05A1F" w:rsidP="00C05A1F">
      <w:pPr>
        <w:rPr>
          <w:rFonts w:ascii="Comic Sans MS" w:hAnsi="Comic Sans MS"/>
          <w:sz w:val="24"/>
          <w:szCs w:val="24"/>
        </w:rPr>
      </w:pPr>
      <w:r w:rsidRPr="00651E81">
        <w:rPr>
          <w:rFonts w:ascii="Comic Sans MS" w:hAnsi="Comic Sans MS"/>
          <w:b/>
          <w:sz w:val="24"/>
          <w:szCs w:val="24"/>
        </w:rPr>
        <w:t>Aucun médicament</w:t>
      </w:r>
      <w:r>
        <w:rPr>
          <w:rFonts w:ascii="Comic Sans MS" w:hAnsi="Comic Sans MS"/>
          <w:sz w:val="24"/>
          <w:szCs w:val="24"/>
        </w:rPr>
        <w:t xml:space="preserve"> ne peut être administré</w:t>
      </w:r>
      <w:r w:rsidR="005F795B">
        <w:rPr>
          <w:rFonts w:ascii="Comic Sans MS" w:hAnsi="Comic Sans MS"/>
          <w:sz w:val="24"/>
          <w:szCs w:val="24"/>
        </w:rPr>
        <w:t xml:space="preserve"> à l’école (sauf en cas de PAI ou PAP)</w:t>
      </w:r>
    </w:p>
    <w:p w:rsidR="00C05A1F" w:rsidRDefault="00C05A1F" w:rsidP="00C05A1F">
      <w:pPr>
        <w:rPr>
          <w:rFonts w:ascii="Comic Sans MS" w:hAnsi="Comic Sans MS"/>
          <w:sz w:val="24"/>
          <w:szCs w:val="24"/>
        </w:rPr>
      </w:pPr>
      <w:r>
        <w:rPr>
          <w:rFonts w:ascii="Comic Sans MS" w:hAnsi="Comic Sans MS"/>
          <w:sz w:val="24"/>
          <w:szCs w:val="24"/>
        </w:rPr>
        <w:t xml:space="preserve">Merci </w:t>
      </w:r>
      <w:r w:rsidR="00651E81">
        <w:rPr>
          <w:rFonts w:ascii="Comic Sans MS" w:hAnsi="Comic Sans MS"/>
          <w:sz w:val="24"/>
          <w:szCs w:val="24"/>
        </w:rPr>
        <w:t xml:space="preserve">aussi </w:t>
      </w:r>
      <w:r>
        <w:rPr>
          <w:rFonts w:ascii="Comic Sans MS" w:hAnsi="Comic Sans MS"/>
          <w:sz w:val="24"/>
          <w:szCs w:val="24"/>
        </w:rPr>
        <w:t>de bien vouloir prévenir par téléphone de l’absence de votre enfant.</w:t>
      </w:r>
    </w:p>
    <w:p w:rsidR="005B05AA" w:rsidRDefault="005B05AA" w:rsidP="00C05A1F">
      <w:pPr>
        <w:tabs>
          <w:tab w:val="center" w:pos="4536"/>
        </w:tabs>
        <w:rPr>
          <w:rFonts w:ascii="Comic Sans MS" w:hAnsi="Comic Sans MS"/>
          <w:sz w:val="24"/>
          <w:szCs w:val="24"/>
        </w:rPr>
      </w:pPr>
    </w:p>
    <w:p w:rsidR="00C05A1F" w:rsidRDefault="00C05A1F" w:rsidP="00C05A1F">
      <w:pPr>
        <w:tabs>
          <w:tab w:val="center" w:pos="4536"/>
        </w:tabs>
        <w:rPr>
          <w:rFonts w:ascii="Comic Sans MS" w:hAnsi="Comic Sans MS"/>
          <w:sz w:val="24"/>
          <w:szCs w:val="24"/>
        </w:rPr>
      </w:pPr>
      <w:r>
        <w:rPr>
          <w:rFonts w:ascii="Comic Sans MS" w:hAnsi="Comic Sans MS"/>
          <w:sz w:val="24"/>
          <w:szCs w:val="24"/>
        </w:rPr>
        <w:t>▪</w:t>
      </w:r>
      <w:r>
        <w:rPr>
          <w:rFonts w:ascii="Comic Sans MS" w:hAnsi="Comic Sans MS"/>
          <w:sz w:val="24"/>
          <w:szCs w:val="24"/>
          <w:u w:val="single"/>
        </w:rPr>
        <w:t>Mon cartable</w:t>
      </w:r>
    </w:p>
    <w:p w:rsidR="00C05A1F" w:rsidRDefault="00C05A1F" w:rsidP="00C05A1F">
      <w:pPr>
        <w:tabs>
          <w:tab w:val="center" w:pos="4536"/>
        </w:tabs>
        <w:rPr>
          <w:rFonts w:ascii="Comic Sans MS" w:hAnsi="Comic Sans MS"/>
          <w:sz w:val="24"/>
          <w:szCs w:val="24"/>
        </w:rPr>
      </w:pPr>
      <w:r>
        <w:rPr>
          <w:rFonts w:ascii="Comic Sans MS" w:hAnsi="Comic Sans MS"/>
          <w:sz w:val="24"/>
          <w:szCs w:val="24"/>
        </w:rPr>
        <w:t>Il ne doit être ni trop petit ni trop grand pour pouvoir contenir :</w:t>
      </w:r>
    </w:p>
    <w:p w:rsidR="00742A19" w:rsidRDefault="00C05A1F" w:rsidP="00C05A1F">
      <w:pPr>
        <w:tabs>
          <w:tab w:val="center" w:pos="4536"/>
        </w:tabs>
        <w:rPr>
          <w:rFonts w:ascii="Comic Sans MS" w:hAnsi="Comic Sans MS"/>
          <w:sz w:val="24"/>
          <w:szCs w:val="24"/>
        </w:rPr>
      </w:pPr>
      <w:r>
        <w:rPr>
          <w:rFonts w:ascii="Comic Sans MS" w:hAnsi="Comic Sans MS"/>
          <w:sz w:val="24"/>
          <w:szCs w:val="24"/>
        </w:rPr>
        <w:t xml:space="preserve">-des </w:t>
      </w:r>
      <w:r w:rsidRPr="00651E81">
        <w:rPr>
          <w:rFonts w:ascii="Comic Sans MS" w:hAnsi="Comic Sans MS"/>
          <w:b/>
          <w:sz w:val="24"/>
          <w:szCs w:val="24"/>
        </w:rPr>
        <w:t>vêtements de rechange</w:t>
      </w:r>
      <w:r>
        <w:rPr>
          <w:rFonts w:ascii="Comic Sans MS" w:hAnsi="Comic Sans MS"/>
          <w:sz w:val="24"/>
          <w:szCs w:val="24"/>
        </w:rPr>
        <w:t xml:space="preserve"> au nom de </w:t>
      </w:r>
      <w:r w:rsidR="00742A19">
        <w:rPr>
          <w:rFonts w:ascii="Comic Sans MS" w:hAnsi="Comic Sans MS"/>
          <w:sz w:val="24"/>
          <w:szCs w:val="24"/>
        </w:rPr>
        <w:t>l’enfant (</w:t>
      </w:r>
      <w:r>
        <w:rPr>
          <w:rFonts w:ascii="Comic Sans MS" w:hAnsi="Comic Sans MS"/>
          <w:sz w:val="24"/>
          <w:szCs w:val="24"/>
        </w:rPr>
        <w:t>et à changer selon les saisons !)</w:t>
      </w:r>
      <w:r w:rsidR="00742A19">
        <w:rPr>
          <w:rFonts w:ascii="Comic Sans MS" w:hAnsi="Comic Sans MS"/>
          <w:sz w:val="24"/>
          <w:szCs w:val="24"/>
        </w:rPr>
        <w:t xml:space="preserve"> dans une poche qui servira à mettre les vêtements souillés même si votre enfant est propre, un pipi, un verre d’eau renversé arrivent encore quotidiennement.</w:t>
      </w:r>
    </w:p>
    <w:p w:rsidR="00C05A1F" w:rsidRDefault="00C05A1F" w:rsidP="00C05A1F">
      <w:pPr>
        <w:tabs>
          <w:tab w:val="center" w:pos="4536"/>
        </w:tabs>
        <w:rPr>
          <w:rFonts w:ascii="Comic Sans MS" w:hAnsi="Comic Sans MS"/>
          <w:sz w:val="24"/>
          <w:szCs w:val="24"/>
        </w:rPr>
      </w:pPr>
      <w:r>
        <w:rPr>
          <w:rFonts w:ascii="Comic Sans MS" w:hAnsi="Comic Sans MS"/>
          <w:sz w:val="24"/>
          <w:szCs w:val="24"/>
        </w:rPr>
        <w:t xml:space="preserve">-des couches </w:t>
      </w:r>
      <w:r w:rsidR="00742A19">
        <w:rPr>
          <w:rFonts w:ascii="Comic Sans MS" w:hAnsi="Comic Sans MS"/>
          <w:sz w:val="24"/>
          <w:szCs w:val="24"/>
        </w:rPr>
        <w:t>culottes (si l’enfant est en cours de propreté)</w:t>
      </w:r>
      <w:r w:rsidRPr="00C05A1F">
        <w:rPr>
          <w:rFonts w:ascii="Comic Sans MS" w:hAnsi="Comic Sans MS"/>
          <w:sz w:val="24"/>
          <w:szCs w:val="24"/>
        </w:rPr>
        <w:tab/>
      </w:r>
    </w:p>
    <w:p w:rsidR="00742A19" w:rsidRDefault="00742A19" w:rsidP="00C05A1F">
      <w:pPr>
        <w:tabs>
          <w:tab w:val="center" w:pos="4536"/>
        </w:tabs>
        <w:rPr>
          <w:rFonts w:ascii="Comic Sans MS" w:hAnsi="Comic Sans MS"/>
          <w:sz w:val="24"/>
          <w:szCs w:val="24"/>
        </w:rPr>
      </w:pPr>
      <w:r>
        <w:rPr>
          <w:rFonts w:ascii="Comic Sans MS" w:hAnsi="Comic Sans MS"/>
          <w:sz w:val="24"/>
          <w:szCs w:val="24"/>
        </w:rPr>
        <w:t>-le cahier de liaison que l’on vous fournir</w:t>
      </w:r>
      <w:r w:rsidR="005B05AA">
        <w:rPr>
          <w:rFonts w:ascii="Comic Sans MS" w:hAnsi="Comic Sans MS"/>
          <w:sz w:val="24"/>
          <w:szCs w:val="24"/>
        </w:rPr>
        <w:t>a</w:t>
      </w:r>
      <w:r>
        <w:rPr>
          <w:rFonts w:ascii="Comic Sans MS" w:hAnsi="Comic Sans MS"/>
          <w:sz w:val="24"/>
          <w:szCs w:val="24"/>
        </w:rPr>
        <w:t xml:space="preserve"> à la rentrée.</w:t>
      </w:r>
    </w:p>
    <w:p w:rsidR="00651E81" w:rsidRDefault="00651E81" w:rsidP="00C05A1F">
      <w:pPr>
        <w:tabs>
          <w:tab w:val="center" w:pos="4536"/>
        </w:tabs>
        <w:rPr>
          <w:rFonts w:ascii="Comic Sans MS" w:hAnsi="Comic Sans MS"/>
          <w:sz w:val="24"/>
          <w:szCs w:val="24"/>
        </w:rPr>
      </w:pPr>
      <w:r>
        <w:rPr>
          <w:rFonts w:ascii="Comic Sans MS" w:hAnsi="Comic Sans MS"/>
          <w:sz w:val="24"/>
          <w:szCs w:val="24"/>
        </w:rPr>
        <w:t>-le doudou</w:t>
      </w:r>
    </w:p>
    <w:p w:rsidR="00321095" w:rsidRDefault="00321095" w:rsidP="00C05A1F">
      <w:pPr>
        <w:tabs>
          <w:tab w:val="center" w:pos="4536"/>
        </w:tabs>
        <w:rPr>
          <w:rFonts w:ascii="Comic Sans MS" w:hAnsi="Comic Sans MS"/>
          <w:sz w:val="24"/>
          <w:szCs w:val="24"/>
        </w:rPr>
      </w:pPr>
    </w:p>
    <w:p w:rsidR="00742A19" w:rsidRDefault="00742A19" w:rsidP="00C05A1F">
      <w:pPr>
        <w:tabs>
          <w:tab w:val="center" w:pos="4536"/>
        </w:tabs>
        <w:rPr>
          <w:rFonts w:ascii="Comic Sans MS" w:hAnsi="Comic Sans MS"/>
          <w:sz w:val="24"/>
          <w:szCs w:val="24"/>
        </w:rPr>
      </w:pPr>
      <w:r w:rsidRPr="00651E81">
        <w:rPr>
          <w:rFonts w:ascii="Comic Sans MS" w:hAnsi="Comic Sans MS"/>
          <w:i/>
          <w:sz w:val="24"/>
          <w:szCs w:val="24"/>
          <w:u w:val="single"/>
        </w:rPr>
        <w:t>Veuillez fournir également</w:t>
      </w:r>
      <w:r w:rsidR="00891C60">
        <w:rPr>
          <w:rFonts w:ascii="Comic Sans MS" w:hAnsi="Comic Sans MS"/>
          <w:sz w:val="24"/>
          <w:szCs w:val="24"/>
        </w:rPr>
        <w:t> ◦un lot de</w:t>
      </w:r>
      <w:r>
        <w:rPr>
          <w:rFonts w:ascii="Comic Sans MS" w:hAnsi="Comic Sans MS"/>
          <w:sz w:val="24"/>
          <w:szCs w:val="24"/>
        </w:rPr>
        <w:t xml:space="preserve"> boîte de </w:t>
      </w:r>
      <w:r w:rsidR="00891C60">
        <w:rPr>
          <w:rFonts w:ascii="Comic Sans MS" w:hAnsi="Comic Sans MS"/>
          <w:sz w:val="24"/>
          <w:szCs w:val="24"/>
        </w:rPr>
        <w:t>mouchoirs (2 ou 3 boîtes)</w:t>
      </w:r>
    </w:p>
    <w:p w:rsidR="00742A19" w:rsidRDefault="00742A19" w:rsidP="00C05A1F">
      <w:pPr>
        <w:tabs>
          <w:tab w:val="center" w:pos="4536"/>
        </w:tabs>
        <w:rPr>
          <w:rFonts w:ascii="Comic Sans MS" w:hAnsi="Comic Sans MS"/>
          <w:sz w:val="24"/>
          <w:szCs w:val="24"/>
        </w:rPr>
      </w:pPr>
      <w:r>
        <w:rPr>
          <w:rFonts w:ascii="Comic Sans MS" w:hAnsi="Comic Sans MS"/>
          <w:sz w:val="24"/>
          <w:szCs w:val="24"/>
        </w:rPr>
        <w:t xml:space="preserve">                                          ◦un paquet de lingettes</w:t>
      </w:r>
    </w:p>
    <w:p w:rsidR="00651E81" w:rsidRDefault="00651E81" w:rsidP="00C05A1F">
      <w:pPr>
        <w:tabs>
          <w:tab w:val="center" w:pos="4536"/>
        </w:tabs>
        <w:rPr>
          <w:rFonts w:ascii="Comic Sans MS" w:hAnsi="Comic Sans MS"/>
          <w:sz w:val="24"/>
          <w:szCs w:val="24"/>
        </w:rPr>
      </w:pPr>
      <w:r>
        <w:rPr>
          <w:rFonts w:ascii="Comic Sans MS" w:hAnsi="Comic Sans MS"/>
          <w:sz w:val="24"/>
          <w:szCs w:val="24"/>
        </w:rPr>
        <w:t xml:space="preserve">                                          </w:t>
      </w:r>
      <w:r w:rsidRPr="00742A19">
        <w:rPr>
          <w:rFonts w:ascii="Comic Sans MS" w:hAnsi="Comic Sans MS"/>
          <w:sz w:val="24"/>
          <w:szCs w:val="24"/>
        </w:rPr>
        <w:t>◦</w:t>
      </w:r>
      <w:r>
        <w:rPr>
          <w:rFonts w:ascii="Comic Sans MS" w:hAnsi="Comic Sans MS"/>
          <w:sz w:val="24"/>
          <w:szCs w:val="24"/>
        </w:rPr>
        <w:t>une blouse en plastique</w:t>
      </w:r>
    </w:p>
    <w:p w:rsidR="00C05A1F" w:rsidRDefault="00742A19" w:rsidP="00C05A1F">
      <w:pPr>
        <w:tabs>
          <w:tab w:val="center" w:pos="4536"/>
        </w:tabs>
        <w:rPr>
          <w:rFonts w:ascii="Comic Sans MS" w:hAnsi="Comic Sans MS"/>
          <w:sz w:val="24"/>
          <w:szCs w:val="24"/>
        </w:rPr>
      </w:pPr>
      <w:r>
        <w:rPr>
          <w:rFonts w:ascii="Comic Sans MS" w:hAnsi="Comic Sans MS"/>
          <w:sz w:val="24"/>
          <w:szCs w:val="24"/>
        </w:rPr>
        <w:t xml:space="preserve">                                  </w:t>
      </w:r>
      <w:r w:rsidR="00891C60">
        <w:rPr>
          <w:rFonts w:ascii="Comic Sans MS" w:hAnsi="Comic Sans MS"/>
          <w:sz w:val="24"/>
          <w:szCs w:val="24"/>
        </w:rPr>
        <w:t xml:space="preserve">    </w:t>
      </w:r>
      <w:r w:rsidRPr="00742A19">
        <w:rPr>
          <w:rFonts w:ascii="Comic Sans MS" w:hAnsi="Comic Sans MS"/>
          <w:sz w:val="24"/>
          <w:szCs w:val="24"/>
        </w:rPr>
        <w:t xml:space="preserve">    ◦</w:t>
      </w:r>
      <w:r w:rsidR="0056767F">
        <w:rPr>
          <w:rFonts w:ascii="Comic Sans MS" w:hAnsi="Comic Sans MS"/>
          <w:sz w:val="24"/>
          <w:szCs w:val="24"/>
        </w:rPr>
        <w:t>un</w:t>
      </w:r>
      <w:r w:rsidR="00651E81">
        <w:rPr>
          <w:rFonts w:ascii="Comic Sans MS" w:hAnsi="Comic Sans MS"/>
          <w:sz w:val="24"/>
          <w:szCs w:val="24"/>
        </w:rPr>
        <w:t xml:space="preserve"> classeur 21x29</w:t>
      </w:r>
      <w:proofErr w:type="gramStart"/>
      <w:r w:rsidR="00651E81">
        <w:rPr>
          <w:rFonts w:ascii="Comic Sans MS" w:hAnsi="Comic Sans MS"/>
          <w:sz w:val="24"/>
          <w:szCs w:val="24"/>
        </w:rPr>
        <w:t>,7</w:t>
      </w:r>
      <w:proofErr w:type="gramEnd"/>
      <w:r w:rsidR="00651E81">
        <w:rPr>
          <w:rFonts w:ascii="Comic Sans MS" w:hAnsi="Comic Sans MS"/>
          <w:sz w:val="24"/>
          <w:szCs w:val="24"/>
        </w:rPr>
        <w:t xml:space="preserve"> cm avec des petits anneaux</w:t>
      </w:r>
      <w:r w:rsidR="00896942">
        <w:rPr>
          <w:rFonts w:ascii="Comic Sans MS" w:hAnsi="Comic Sans MS"/>
          <w:sz w:val="24"/>
          <w:szCs w:val="24"/>
        </w:rPr>
        <w:t>.</w:t>
      </w:r>
    </w:p>
    <w:p w:rsidR="005B05AA" w:rsidRPr="00742A19" w:rsidRDefault="005B05AA" w:rsidP="00C05A1F">
      <w:pPr>
        <w:tabs>
          <w:tab w:val="center" w:pos="4536"/>
        </w:tabs>
        <w:rPr>
          <w:rFonts w:ascii="Comic Sans MS" w:hAnsi="Comic Sans MS"/>
          <w:sz w:val="24"/>
          <w:szCs w:val="24"/>
        </w:rPr>
      </w:pPr>
    </w:p>
    <w:sectPr w:rsidR="005B05AA" w:rsidRPr="00742A19" w:rsidSect="00035D9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249"/>
    <w:rsid w:val="00022B7A"/>
    <w:rsid w:val="00031249"/>
    <w:rsid w:val="00035D98"/>
    <w:rsid w:val="000C2356"/>
    <w:rsid w:val="00182792"/>
    <w:rsid w:val="002D7019"/>
    <w:rsid w:val="00307CEB"/>
    <w:rsid w:val="00321095"/>
    <w:rsid w:val="00337580"/>
    <w:rsid w:val="003D56AB"/>
    <w:rsid w:val="003F5BD3"/>
    <w:rsid w:val="00406A2F"/>
    <w:rsid w:val="004179B9"/>
    <w:rsid w:val="00473384"/>
    <w:rsid w:val="004F1FC0"/>
    <w:rsid w:val="0056767F"/>
    <w:rsid w:val="00575B75"/>
    <w:rsid w:val="00587BED"/>
    <w:rsid w:val="005B05AA"/>
    <w:rsid w:val="005B389D"/>
    <w:rsid w:val="005F795B"/>
    <w:rsid w:val="00643AE8"/>
    <w:rsid w:val="00651E81"/>
    <w:rsid w:val="00672F2F"/>
    <w:rsid w:val="00713B5D"/>
    <w:rsid w:val="00742A19"/>
    <w:rsid w:val="008659CD"/>
    <w:rsid w:val="00891C60"/>
    <w:rsid w:val="00894D85"/>
    <w:rsid w:val="00896942"/>
    <w:rsid w:val="00934E7F"/>
    <w:rsid w:val="009351B9"/>
    <w:rsid w:val="00961F5C"/>
    <w:rsid w:val="00997984"/>
    <w:rsid w:val="009D5C20"/>
    <w:rsid w:val="00A437AB"/>
    <w:rsid w:val="00AE7A0E"/>
    <w:rsid w:val="00B16CF9"/>
    <w:rsid w:val="00B36161"/>
    <w:rsid w:val="00BC56EE"/>
    <w:rsid w:val="00BD72D8"/>
    <w:rsid w:val="00BF4B3E"/>
    <w:rsid w:val="00C05A1F"/>
    <w:rsid w:val="00C87D88"/>
    <w:rsid w:val="00CC7CD6"/>
    <w:rsid w:val="00CF45A1"/>
    <w:rsid w:val="00D53A65"/>
    <w:rsid w:val="00E13144"/>
    <w:rsid w:val="00E53B24"/>
    <w:rsid w:val="00EA620E"/>
    <w:rsid w:val="00F03CDA"/>
    <w:rsid w:val="00F1666F"/>
    <w:rsid w:val="00F57F2C"/>
    <w:rsid w:val="00F71F16"/>
    <w:rsid w:val="00FD0A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22B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2B7A"/>
    <w:rPr>
      <w:rFonts w:ascii="Tahoma" w:hAnsi="Tahoma" w:cs="Tahoma"/>
      <w:sz w:val="16"/>
      <w:szCs w:val="16"/>
    </w:rPr>
  </w:style>
  <w:style w:type="table" w:styleId="Grilledutableau">
    <w:name w:val="Table Grid"/>
    <w:basedOn w:val="TableauNormal"/>
    <w:uiPriority w:val="59"/>
    <w:rsid w:val="00575B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3375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22B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2B7A"/>
    <w:rPr>
      <w:rFonts w:ascii="Tahoma" w:hAnsi="Tahoma" w:cs="Tahoma"/>
      <w:sz w:val="16"/>
      <w:szCs w:val="16"/>
    </w:rPr>
  </w:style>
  <w:style w:type="table" w:styleId="Grilledutableau">
    <w:name w:val="Table Grid"/>
    <w:basedOn w:val="TableauNormal"/>
    <w:uiPriority w:val="59"/>
    <w:rsid w:val="00575B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3375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2DC00-0D1F-4AFC-A481-55BCC085A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1399</Words>
  <Characters>7696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Ingrid</cp:lastModifiedBy>
  <cp:revision>2</cp:revision>
  <cp:lastPrinted>2017-06-26T15:32:00Z</cp:lastPrinted>
  <dcterms:created xsi:type="dcterms:W3CDTF">2018-06-18T14:13:00Z</dcterms:created>
  <dcterms:modified xsi:type="dcterms:W3CDTF">2018-06-18T14:13:00Z</dcterms:modified>
</cp:coreProperties>
</file>